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73" w:rsidRPr="006B5806" w:rsidRDefault="00100B73" w:rsidP="0069737D">
      <w:pPr>
        <w:pStyle w:val="Balk1"/>
        <w:spacing w:line="240" w:lineRule="atLeast"/>
        <w:ind w:left="2268" w:right="2268"/>
        <w:jc w:val="center"/>
        <w:rPr>
          <w:rFonts w:ascii="Times New Roman" w:hAnsi="Times New Roman" w:cs="Times New Roman"/>
        </w:rPr>
      </w:pPr>
      <w:proofErr w:type="spellStart"/>
      <w:r w:rsidRPr="006B5806">
        <w:rPr>
          <w:rFonts w:ascii="Times New Roman" w:hAnsi="Times New Roman" w:cs="Times New Roman"/>
        </w:rPr>
        <w:t>Hacet</w:t>
      </w:r>
      <w:r>
        <w:rPr>
          <w:rFonts w:ascii="Times New Roman" w:hAnsi="Times New Roman" w:cs="Times New Roman"/>
        </w:rPr>
        <w:t>t</w:t>
      </w:r>
      <w:r w:rsidRPr="006B5806">
        <w:rPr>
          <w:rFonts w:ascii="Times New Roman" w:hAnsi="Times New Roman" w:cs="Times New Roman"/>
        </w:rPr>
        <w:t>epe</w:t>
      </w:r>
      <w:proofErr w:type="spellEnd"/>
      <w:r w:rsidRPr="006B5806">
        <w:rPr>
          <w:rFonts w:ascii="Times New Roman" w:hAnsi="Times New Roman" w:cs="Times New Roman"/>
        </w:rPr>
        <w:t xml:space="preserve"> </w:t>
      </w:r>
      <w:proofErr w:type="spellStart"/>
      <w:r w:rsidRPr="006B5806">
        <w:rPr>
          <w:rFonts w:ascii="Times New Roman" w:hAnsi="Times New Roman" w:cs="Times New Roman"/>
        </w:rPr>
        <w:t>Üniversitesi</w:t>
      </w:r>
      <w:proofErr w:type="spellEnd"/>
    </w:p>
    <w:p w:rsidR="00100B73" w:rsidRPr="006B5806" w:rsidRDefault="00100B73" w:rsidP="0069737D">
      <w:pPr>
        <w:spacing w:after="0" w:line="240" w:lineRule="atLeast"/>
        <w:ind w:left="2127" w:right="2383"/>
        <w:jc w:val="center"/>
        <w:rPr>
          <w:b/>
          <w:sz w:val="24"/>
          <w:szCs w:val="24"/>
        </w:rPr>
      </w:pPr>
      <w:r w:rsidRPr="006B5806">
        <w:rPr>
          <w:b/>
          <w:sz w:val="24"/>
          <w:szCs w:val="24"/>
        </w:rPr>
        <w:t>Sağl</w:t>
      </w:r>
      <w:r>
        <w:rPr>
          <w:b/>
          <w:sz w:val="24"/>
          <w:szCs w:val="24"/>
        </w:rPr>
        <w:t>ı</w:t>
      </w:r>
      <w:r w:rsidRPr="006B5806">
        <w:rPr>
          <w:b/>
          <w:sz w:val="24"/>
          <w:szCs w:val="24"/>
        </w:rPr>
        <w:t>k Kültür ve Spor Daire Başkanl</w:t>
      </w:r>
      <w:r>
        <w:rPr>
          <w:b/>
          <w:sz w:val="24"/>
          <w:szCs w:val="24"/>
        </w:rPr>
        <w:t>ığı</w:t>
      </w:r>
    </w:p>
    <w:p w:rsidR="00100B73" w:rsidRPr="006B5806" w:rsidRDefault="00100B73" w:rsidP="0069737D">
      <w:pPr>
        <w:tabs>
          <w:tab w:val="left" w:pos="2835"/>
        </w:tabs>
        <w:spacing w:after="0" w:line="240" w:lineRule="atLeast"/>
        <w:ind w:left="2810" w:right="2383" w:hanging="542"/>
        <w:jc w:val="center"/>
        <w:rPr>
          <w:b/>
          <w:sz w:val="24"/>
          <w:szCs w:val="24"/>
        </w:rPr>
      </w:pPr>
      <w:r w:rsidRPr="006B5806">
        <w:rPr>
          <w:b/>
          <w:sz w:val="24"/>
          <w:szCs w:val="24"/>
        </w:rPr>
        <w:t>Sosyal Tesis ve İşletmeleri</w:t>
      </w:r>
    </w:p>
    <w:p w:rsidR="00093947" w:rsidRDefault="00100B73" w:rsidP="0069737D">
      <w:pPr>
        <w:spacing w:after="0" w:line="240" w:lineRule="atLeast"/>
        <w:jc w:val="center"/>
      </w:pPr>
      <w:r w:rsidRPr="006B5806">
        <w:rPr>
          <w:b/>
          <w:sz w:val="24"/>
          <w:szCs w:val="24"/>
        </w:rPr>
        <w:t>Banka Promosyonu İhale Şartnamesi</w:t>
      </w:r>
    </w:p>
    <w:p w:rsidR="00100B73" w:rsidRDefault="00100B73"/>
    <w:p w:rsidR="0069737D" w:rsidRPr="006B5806" w:rsidRDefault="0069737D" w:rsidP="008B0F4D">
      <w:pPr>
        <w:spacing w:line="360" w:lineRule="auto"/>
        <w:rPr>
          <w:b/>
          <w:sz w:val="24"/>
          <w:szCs w:val="24"/>
        </w:rPr>
      </w:pPr>
      <w:r w:rsidRPr="006B5806">
        <w:rPr>
          <w:b/>
          <w:sz w:val="24"/>
          <w:szCs w:val="24"/>
          <w:u w:val="single"/>
        </w:rPr>
        <w:t>GENEL BİLGİLER</w:t>
      </w:r>
    </w:p>
    <w:p w:rsidR="00100B73" w:rsidRDefault="00100B73" w:rsidP="0069737D">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Adı</w:t>
      </w:r>
      <w:proofErr w:type="spellEnd"/>
      <w:r>
        <w:rPr>
          <w:b/>
        </w:rPr>
        <w:t xml:space="preserve">                                        </w:t>
      </w:r>
      <w:proofErr w:type="gramStart"/>
      <w:r>
        <w:rPr>
          <w:b/>
        </w:rPr>
        <w:t xml:space="preserve">  :</w:t>
      </w:r>
      <w:proofErr w:type="gramEnd"/>
      <w:r>
        <w:rPr>
          <w:b/>
        </w:rPr>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
    <w:p w:rsidR="00100B73" w:rsidRDefault="00100B73" w:rsidP="0069737D">
      <w:pPr>
        <w:pStyle w:val="GvdeMetni"/>
        <w:spacing w:before="67" w:line="271" w:lineRule="auto"/>
      </w:pPr>
      <w:r>
        <w:rPr>
          <w:b/>
        </w:rPr>
        <w:t xml:space="preserve">                                                              </w:t>
      </w:r>
      <w:r w:rsidR="0069737D">
        <w:rPr>
          <w:b/>
        </w:rPr>
        <w:t xml:space="preserve">  </w:t>
      </w:r>
      <w:r>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p>
    <w:p w:rsidR="00100B73" w:rsidRDefault="00100B73" w:rsidP="0069737D">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Adresi</w:t>
      </w:r>
      <w:proofErr w:type="spellEnd"/>
      <w:r>
        <w:rPr>
          <w:b/>
        </w:rPr>
        <w:t xml:space="preserve">                                    </w:t>
      </w:r>
      <w:proofErr w:type="gramStart"/>
      <w:r>
        <w:rPr>
          <w:b/>
        </w:rPr>
        <w:t xml:space="preserve">  :</w:t>
      </w:r>
      <w:proofErr w:type="gramEnd"/>
      <w:r>
        <w:rPr>
          <w:b/>
        </w:rPr>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roofErr w:type="spellStart"/>
      <w:r w:rsidRPr="006B5806">
        <w:t>Sıhhıye</w:t>
      </w:r>
      <w:proofErr w:type="spellEnd"/>
      <w:r w:rsidRPr="006B5806">
        <w:t xml:space="preserve"> </w:t>
      </w:r>
      <w:proofErr w:type="spellStart"/>
      <w:r w:rsidRPr="006B5806">
        <w:t>Yerleşkesi</w:t>
      </w:r>
      <w:proofErr w:type="spellEnd"/>
      <w:r w:rsidRPr="006B5806">
        <w:t xml:space="preserve"> </w:t>
      </w:r>
    </w:p>
    <w:p w:rsidR="00100B73" w:rsidRDefault="00100B73" w:rsidP="0069737D">
      <w:pPr>
        <w:pStyle w:val="GvdeMetni"/>
        <w:spacing w:before="67" w:line="271" w:lineRule="auto"/>
      </w:pPr>
      <w:r>
        <w:rPr>
          <w:b/>
        </w:rPr>
        <w:t xml:space="preserve">                                                               </w:t>
      </w:r>
      <w:r w:rsidR="0069737D">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r w:rsidRPr="006B5806">
        <w:t xml:space="preserve"> </w:t>
      </w:r>
      <w:proofErr w:type="spellStart"/>
      <w:r w:rsidRPr="006B5806">
        <w:t>Öğretim</w:t>
      </w:r>
      <w:proofErr w:type="spellEnd"/>
      <w:r w:rsidRPr="006B5806">
        <w:t xml:space="preserve"> </w:t>
      </w:r>
      <w:proofErr w:type="spellStart"/>
      <w:r w:rsidRPr="006B5806">
        <w:t>Üyeleri</w:t>
      </w:r>
      <w:proofErr w:type="spellEnd"/>
      <w:r w:rsidRPr="006B5806">
        <w:t xml:space="preserve"> </w:t>
      </w:r>
      <w:r>
        <w:t xml:space="preserve">                          </w:t>
      </w:r>
    </w:p>
    <w:p w:rsidR="00100B73" w:rsidRPr="006B5806" w:rsidRDefault="00100B73" w:rsidP="0069737D">
      <w:pPr>
        <w:pStyle w:val="GvdeMetni"/>
        <w:spacing w:before="67" w:line="271" w:lineRule="auto"/>
      </w:pPr>
      <w:r>
        <w:t xml:space="preserve">                                                              </w:t>
      </w:r>
      <w:r w:rsidR="0069737D">
        <w:t xml:space="preserve">  </w:t>
      </w:r>
      <w:r>
        <w:t xml:space="preserve"> </w:t>
      </w:r>
      <w:proofErr w:type="spellStart"/>
      <w:r w:rsidRPr="006B5806">
        <w:t>Kafeteryası</w:t>
      </w:r>
      <w:proofErr w:type="spellEnd"/>
      <w:r w:rsidRPr="006B5806">
        <w:t xml:space="preserve"> - </w:t>
      </w:r>
      <w:proofErr w:type="spellStart"/>
      <w:r w:rsidRPr="006B5806">
        <w:t>Sıhhıye</w:t>
      </w:r>
      <w:proofErr w:type="spellEnd"/>
      <w:r w:rsidRPr="006B5806">
        <w:t xml:space="preserve"> / Ankara</w:t>
      </w:r>
    </w:p>
    <w:p w:rsidR="00100B73" w:rsidRPr="006B5806" w:rsidRDefault="00100B73" w:rsidP="0069737D">
      <w:pPr>
        <w:pStyle w:val="GvdeMetni"/>
        <w:spacing w:before="67" w:line="271" w:lineRule="auto"/>
      </w:pPr>
      <w:proofErr w:type="spellStart"/>
      <w:r w:rsidRPr="00AC5B6E">
        <w:rPr>
          <w:b/>
        </w:rPr>
        <w:t>Kurumun</w:t>
      </w:r>
      <w:proofErr w:type="spellEnd"/>
      <w:r w:rsidRPr="00AC5B6E">
        <w:rPr>
          <w:b/>
        </w:rPr>
        <w:t xml:space="preserve"> </w:t>
      </w:r>
      <w:proofErr w:type="spellStart"/>
      <w:r w:rsidRPr="00AC5B6E">
        <w:rPr>
          <w:b/>
        </w:rPr>
        <w:t>Telefon</w:t>
      </w:r>
      <w:proofErr w:type="spellEnd"/>
      <w:r w:rsidRPr="00AC5B6E">
        <w:rPr>
          <w:b/>
        </w:rPr>
        <w:t xml:space="preserve"> </w:t>
      </w:r>
      <w:proofErr w:type="spellStart"/>
      <w:r w:rsidRPr="00AC5B6E">
        <w:rPr>
          <w:b/>
        </w:rPr>
        <w:t>ve</w:t>
      </w:r>
      <w:proofErr w:type="spellEnd"/>
      <w:r w:rsidRPr="00AC5B6E">
        <w:rPr>
          <w:b/>
        </w:rPr>
        <w:t xml:space="preserve"> </w:t>
      </w:r>
      <w:proofErr w:type="spellStart"/>
      <w:r w:rsidRPr="00AC5B6E">
        <w:rPr>
          <w:b/>
        </w:rPr>
        <w:t>Faksı</w:t>
      </w:r>
      <w:proofErr w:type="spellEnd"/>
      <w:r w:rsidRPr="00AC5B6E">
        <w:rPr>
          <w:b/>
        </w:rPr>
        <w:t xml:space="preserve">  </w:t>
      </w:r>
      <w:r>
        <w:rPr>
          <w:b/>
        </w:rPr>
        <w:t xml:space="preserve">             </w:t>
      </w:r>
      <w:proofErr w:type="gramStart"/>
      <w:r>
        <w:rPr>
          <w:b/>
        </w:rPr>
        <w:t xml:space="preserve"> </w:t>
      </w:r>
      <w:r w:rsidRPr="00AC5B6E">
        <w:rPr>
          <w:b/>
        </w:rPr>
        <w:t xml:space="preserve"> </w:t>
      </w:r>
      <w:r>
        <w:rPr>
          <w:b/>
        </w:rPr>
        <w:t>:</w:t>
      </w:r>
      <w:proofErr w:type="gramEnd"/>
      <w:r>
        <w:rPr>
          <w:b/>
        </w:rPr>
        <w:t xml:space="preserve"> </w:t>
      </w:r>
      <w:r w:rsidRPr="006B5806">
        <w:t>0 312 305 20 05 -   /  0 312 305 31 08</w:t>
      </w:r>
    </w:p>
    <w:p w:rsidR="00100B73" w:rsidRPr="006B5806" w:rsidRDefault="00100B73" w:rsidP="0069737D">
      <w:pPr>
        <w:pStyle w:val="GvdeMetni"/>
        <w:tabs>
          <w:tab w:val="left" w:pos="567"/>
        </w:tabs>
        <w:spacing w:before="67" w:line="271" w:lineRule="auto"/>
      </w:pPr>
      <w:proofErr w:type="spellStart"/>
      <w:r w:rsidRPr="00AC5B6E">
        <w:rPr>
          <w:b/>
        </w:rPr>
        <w:t>İhale</w:t>
      </w:r>
      <w:proofErr w:type="spellEnd"/>
      <w:r w:rsidRPr="00AC5B6E">
        <w:rPr>
          <w:b/>
        </w:rPr>
        <w:t xml:space="preserve"> </w:t>
      </w:r>
      <w:proofErr w:type="spellStart"/>
      <w:r w:rsidRPr="00AC5B6E">
        <w:rPr>
          <w:b/>
        </w:rPr>
        <w:t>Konusu</w:t>
      </w:r>
      <w:proofErr w:type="spellEnd"/>
      <w:r w:rsidRPr="00AC5B6E">
        <w:rPr>
          <w:b/>
        </w:rPr>
        <w:t xml:space="preserve"> </w:t>
      </w:r>
      <w:proofErr w:type="spellStart"/>
      <w:r w:rsidRPr="00AC5B6E">
        <w:rPr>
          <w:b/>
        </w:rPr>
        <w:t>ve</w:t>
      </w:r>
      <w:proofErr w:type="spellEnd"/>
      <w:r w:rsidRPr="00AC5B6E">
        <w:rPr>
          <w:b/>
          <w:spacing w:val="1"/>
        </w:rPr>
        <w:t xml:space="preserve"> </w:t>
      </w:r>
      <w:proofErr w:type="spellStart"/>
      <w:r w:rsidRPr="00AC5B6E">
        <w:rPr>
          <w:b/>
        </w:rPr>
        <w:t>Kapsamı</w:t>
      </w:r>
      <w:proofErr w:type="spellEnd"/>
      <w:r>
        <w:rPr>
          <w:b/>
        </w:rPr>
        <w:t xml:space="preserve">                 </w:t>
      </w:r>
      <w:proofErr w:type="gramStart"/>
      <w:r>
        <w:rPr>
          <w:b/>
        </w:rPr>
        <w:t xml:space="preserve">  :</w:t>
      </w:r>
      <w:proofErr w:type="gramEnd"/>
      <w:r>
        <w:rPr>
          <w:b/>
        </w:rPr>
        <w:t xml:space="preserve"> </w:t>
      </w:r>
      <w:r w:rsidRPr="006B5806">
        <w:t xml:space="preserve">Banka </w:t>
      </w:r>
      <w:proofErr w:type="spellStart"/>
      <w:r>
        <w:t>p</w:t>
      </w:r>
      <w:r w:rsidRPr="006B5806">
        <w:t>romosyonu</w:t>
      </w:r>
      <w:proofErr w:type="spellEnd"/>
      <w:r w:rsidRPr="006B5806">
        <w:t xml:space="preserve"> </w:t>
      </w:r>
      <w:proofErr w:type="spellStart"/>
      <w:r w:rsidRPr="006B5806">
        <w:t>ihalesi</w:t>
      </w:r>
      <w:proofErr w:type="spellEnd"/>
    </w:p>
    <w:p w:rsidR="00100B73" w:rsidRPr="006B5806" w:rsidRDefault="00100B73" w:rsidP="0069737D">
      <w:pPr>
        <w:pStyle w:val="GvdeMetni"/>
        <w:spacing w:before="67" w:line="271" w:lineRule="auto"/>
      </w:pPr>
      <w:proofErr w:type="spellStart"/>
      <w:r w:rsidRPr="00AC5B6E">
        <w:rPr>
          <w:b/>
        </w:rPr>
        <w:t>Sözleşme</w:t>
      </w:r>
      <w:proofErr w:type="spellEnd"/>
      <w:r w:rsidRPr="00AC5B6E">
        <w:rPr>
          <w:b/>
          <w:spacing w:val="1"/>
        </w:rPr>
        <w:t xml:space="preserve"> </w:t>
      </w:r>
      <w:proofErr w:type="spellStart"/>
      <w:r w:rsidRPr="00AC5B6E">
        <w:rPr>
          <w:b/>
        </w:rPr>
        <w:t>Dönemi</w:t>
      </w:r>
      <w:proofErr w:type="spellEnd"/>
      <w:r w:rsidRPr="00AC5B6E">
        <w:rPr>
          <w:b/>
        </w:rPr>
        <w:t xml:space="preserve"> </w:t>
      </w:r>
      <w:r>
        <w:rPr>
          <w:b/>
        </w:rPr>
        <w:t xml:space="preserve">                              </w:t>
      </w:r>
      <w:proofErr w:type="gramStart"/>
      <w:r>
        <w:rPr>
          <w:b/>
        </w:rPr>
        <w:t xml:space="preserve">  :</w:t>
      </w:r>
      <w:proofErr w:type="gramEnd"/>
      <w:r>
        <w:rPr>
          <w:b/>
        </w:rPr>
        <w:t xml:space="preserve"> </w:t>
      </w:r>
      <w:proofErr w:type="spellStart"/>
      <w:r w:rsidR="00D04412" w:rsidRPr="00D04412">
        <w:t>Protokol</w:t>
      </w:r>
      <w:proofErr w:type="spellEnd"/>
      <w:r w:rsidR="00D04412" w:rsidRPr="00D04412">
        <w:t xml:space="preserve"> </w:t>
      </w:r>
      <w:proofErr w:type="spellStart"/>
      <w:r w:rsidR="00572D7B">
        <w:t>İmza</w:t>
      </w:r>
      <w:proofErr w:type="spellEnd"/>
      <w:r w:rsidR="00572D7B">
        <w:t xml:space="preserve"> </w:t>
      </w:r>
      <w:proofErr w:type="spellStart"/>
      <w:r w:rsidR="00D04412" w:rsidRPr="00D04412">
        <w:t>Tarihin</w:t>
      </w:r>
      <w:r w:rsidR="00572D7B">
        <w:t>i</w:t>
      </w:r>
      <w:proofErr w:type="spellEnd"/>
      <w:r w:rsidR="00572D7B">
        <w:t xml:space="preserve"> </w:t>
      </w:r>
      <w:proofErr w:type="spellStart"/>
      <w:r w:rsidR="00572D7B">
        <w:t>takiben</w:t>
      </w:r>
      <w:proofErr w:type="spellEnd"/>
      <w:r w:rsidR="00572D7B">
        <w:t xml:space="preserve"> </w:t>
      </w:r>
      <w:r w:rsidR="00D04412" w:rsidRPr="00D04412">
        <w:t>19 ay</w:t>
      </w:r>
    </w:p>
    <w:p w:rsidR="00100B73" w:rsidRPr="006B5806" w:rsidRDefault="00100B73" w:rsidP="0069737D">
      <w:pPr>
        <w:pStyle w:val="GvdeMetni"/>
        <w:spacing w:before="67" w:line="271" w:lineRule="auto"/>
        <w:ind w:right="579"/>
      </w:pPr>
      <w:proofErr w:type="spellStart"/>
      <w:r w:rsidRPr="00AC5B6E">
        <w:rPr>
          <w:b/>
        </w:rPr>
        <w:t>İhale</w:t>
      </w:r>
      <w:proofErr w:type="spellEnd"/>
      <w:r w:rsidRPr="00AC5B6E">
        <w:rPr>
          <w:b/>
        </w:rPr>
        <w:t xml:space="preserve"> </w:t>
      </w:r>
      <w:proofErr w:type="spellStart"/>
      <w:r w:rsidRPr="00AC5B6E">
        <w:rPr>
          <w:b/>
        </w:rPr>
        <w:t>Usulü</w:t>
      </w:r>
      <w:proofErr w:type="spellEnd"/>
      <w:r>
        <w:rPr>
          <w:b/>
        </w:rPr>
        <w:t xml:space="preserve">                                         </w:t>
      </w:r>
      <w:proofErr w:type="gramStart"/>
      <w:r>
        <w:rPr>
          <w:b/>
        </w:rPr>
        <w:t xml:space="preserve">  :</w:t>
      </w:r>
      <w:proofErr w:type="gramEnd"/>
      <w:r>
        <w:rPr>
          <w:b/>
        </w:rPr>
        <w:t xml:space="preserve"> </w:t>
      </w:r>
      <w:proofErr w:type="spellStart"/>
      <w:r w:rsidRPr="006B5806">
        <w:t>Kapalı</w:t>
      </w:r>
      <w:proofErr w:type="spellEnd"/>
      <w:r w:rsidRPr="006B5806">
        <w:t xml:space="preserve"> Zarf </w:t>
      </w:r>
      <w:proofErr w:type="spellStart"/>
      <w:r w:rsidRPr="006B5806">
        <w:t>ve</w:t>
      </w:r>
      <w:proofErr w:type="spellEnd"/>
      <w:r w:rsidRPr="006B5806">
        <w:t xml:space="preserve"> </w:t>
      </w:r>
      <w:proofErr w:type="spellStart"/>
      <w:r w:rsidRPr="006B5806">
        <w:t>Açık</w:t>
      </w:r>
      <w:proofErr w:type="spellEnd"/>
      <w:r w:rsidRPr="006B5806">
        <w:t xml:space="preserve"> </w:t>
      </w:r>
      <w:proofErr w:type="spellStart"/>
      <w:r w:rsidRPr="006B5806">
        <w:t>Artırma</w:t>
      </w:r>
      <w:proofErr w:type="spellEnd"/>
      <w:r w:rsidRPr="006B5806">
        <w:t xml:space="preserve"> </w:t>
      </w:r>
      <w:proofErr w:type="spellStart"/>
      <w:r w:rsidRPr="006B5806">
        <w:t>Teklif</w:t>
      </w:r>
      <w:proofErr w:type="spellEnd"/>
      <w:r w:rsidRPr="006B5806">
        <w:t xml:space="preserve"> </w:t>
      </w:r>
      <w:proofErr w:type="spellStart"/>
      <w:r w:rsidRPr="006B5806">
        <w:t>Usulü</w:t>
      </w:r>
      <w:proofErr w:type="spellEnd"/>
    </w:p>
    <w:p w:rsidR="00100B73" w:rsidRPr="006B5806" w:rsidRDefault="00100B73" w:rsidP="0069737D">
      <w:pPr>
        <w:pStyle w:val="GvdeMetni"/>
        <w:spacing w:before="67" w:line="271" w:lineRule="auto"/>
      </w:pPr>
      <w:proofErr w:type="spellStart"/>
      <w:r w:rsidRPr="00AC5B6E">
        <w:rPr>
          <w:b/>
        </w:rPr>
        <w:t>Kurumda</w:t>
      </w:r>
      <w:proofErr w:type="spellEnd"/>
      <w:r w:rsidRPr="00AC5B6E">
        <w:rPr>
          <w:b/>
        </w:rPr>
        <w:t xml:space="preserve"> </w:t>
      </w:r>
      <w:proofErr w:type="spellStart"/>
      <w:r w:rsidRPr="00AC5B6E">
        <w:rPr>
          <w:b/>
        </w:rPr>
        <w:t>Çalışan</w:t>
      </w:r>
      <w:proofErr w:type="spellEnd"/>
      <w:r w:rsidRPr="00AC5B6E">
        <w:rPr>
          <w:b/>
        </w:rPr>
        <w:t xml:space="preserve"> </w:t>
      </w:r>
      <w:proofErr w:type="spellStart"/>
      <w:r w:rsidRPr="00AC5B6E">
        <w:rPr>
          <w:b/>
        </w:rPr>
        <w:t>Personel</w:t>
      </w:r>
      <w:proofErr w:type="spellEnd"/>
      <w:r w:rsidRPr="00AC5B6E">
        <w:rPr>
          <w:b/>
          <w:spacing w:val="2"/>
        </w:rPr>
        <w:t xml:space="preserve"> </w:t>
      </w:r>
      <w:proofErr w:type="spellStart"/>
      <w:r w:rsidRPr="00AC5B6E">
        <w:rPr>
          <w:b/>
        </w:rPr>
        <w:t>Sayısı</w:t>
      </w:r>
      <w:proofErr w:type="spellEnd"/>
      <w:r>
        <w:rPr>
          <w:b/>
        </w:rPr>
        <w:t xml:space="preserve">   </w:t>
      </w:r>
      <w:proofErr w:type="gramStart"/>
      <w:r>
        <w:rPr>
          <w:b/>
        </w:rPr>
        <w:t xml:space="preserve">  :</w:t>
      </w:r>
      <w:proofErr w:type="gramEnd"/>
      <w:r>
        <w:rPr>
          <w:b/>
        </w:rPr>
        <w:t xml:space="preserve"> </w:t>
      </w:r>
      <w:r w:rsidRPr="006B5806">
        <w:t>2</w:t>
      </w:r>
      <w:r w:rsidR="00A22911">
        <w:t>4</w:t>
      </w:r>
      <w:r w:rsidR="00FE1531">
        <w:t>5</w:t>
      </w:r>
      <w:r w:rsidR="00D04412">
        <w:t xml:space="preserve"> (+/-10)</w:t>
      </w:r>
    </w:p>
    <w:p w:rsidR="00A22911" w:rsidRDefault="00100B73" w:rsidP="00A22911">
      <w:pPr>
        <w:pStyle w:val="GvdeMetni"/>
        <w:spacing w:before="67" w:line="271" w:lineRule="auto"/>
        <w:rPr>
          <w:b/>
        </w:rPr>
      </w:pPr>
      <w:proofErr w:type="spellStart"/>
      <w:r w:rsidRPr="00AC5B6E">
        <w:rPr>
          <w:b/>
        </w:rPr>
        <w:t>İşe</w:t>
      </w:r>
      <w:proofErr w:type="spellEnd"/>
      <w:r w:rsidRPr="00AC5B6E">
        <w:rPr>
          <w:b/>
        </w:rPr>
        <w:t xml:space="preserve"> </w:t>
      </w:r>
      <w:proofErr w:type="spellStart"/>
      <w:r w:rsidRPr="00AC5B6E">
        <w:rPr>
          <w:b/>
        </w:rPr>
        <w:t>Alınacak</w:t>
      </w:r>
      <w:proofErr w:type="spellEnd"/>
      <w:r w:rsidRPr="00AC5B6E">
        <w:rPr>
          <w:b/>
        </w:rPr>
        <w:t xml:space="preserve"> </w:t>
      </w:r>
      <w:proofErr w:type="spellStart"/>
      <w:r w:rsidRPr="00AC5B6E">
        <w:rPr>
          <w:b/>
        </w:rPr>
        <w:t>Personel</w:t>
      </w:r>
      <w:proofErr w:type="spellEnd"/>
      <w:r w:rsidRPr="00AC5B6E">
        <w:rPr>
          <w:b/>
          <w:spacing w:val="2"/>
        </w:rPr>
        <w:t xml:space="preserve"> </w:t>
      </w:r>
      <w:proofErr w:type="spellStart"/>
      <w:r w:rsidRPr="00AC5B6E">
        <w:rPr>
          <w:b/>
        </w:rPr>
        <w:t>sayısı</w:t>
      </w:r>
      <w:proofErr w:type="spellEnd"/>
      <w:r>
        <w:rPr>
          <w:b/>
        </w:rPr>
        <w:t xml:space="preserve">             </w:t>
      </w:r>
      <w:proofErr w:type="gramStart"/>
      <w:r>
        <w:rPr>
          <w:b/>
        </w:rPr>
        <w:t xml:space="preserve">  :</w:t>
      </w:r>
      <w:proofErr w:type="gramEnd"/>
      <w:r>
        <w:rPr>
          <w:b/>
        </w:rPr>
        <w:t xml:space="preserve"> </w:t>
      </w:r>
      <w:r w:rsidR="00A22911">
        <w:rPr>
          <w:b/>
        </w:rPr>
        <w:t xml:space="preserve"> - </w:t>
      </w:r>
    </w:p>
    <w:p w:rsidR="00100B73" w:rsidRDefault="00100B73" w:rsidP="00A22911">
      <w:pPr>
        <w:pStyle w:val="GvdeMetni"/>
        <w:spacing w:before="67" w:line="271" w:lineRule="auto"/>
      </w:pPr>
      <w:proofErr w:type="spellStart"/>
      <w:r w:rsidRPr="00AC5B6E">
        <w:rPr>
          <w:b/>
        </w:rPr>
        <w:t>Kurum</w:t>
      </w:r>
      <w:proofErr w:type="spellEnd"/>
      <w:r w:rsidRPr="00AC5B6E">
        <w:rPr>
          <w:b/>
        </w:rPr>
        <w:t xml:space="preserve"> </w:t>
      </w:r>
      <w:proofErr w:type="spellStart"/>
      <w:r w:rsidRPr="00AC5B6E">
        <w:rPr>
          <w:b/>
        </w:rPr>
        <w:t>Personeli</w:t>
      </w:r>
      <w:proofErr w:type="spellEnd"/>
      <w:r w:rsidRPr="00AC5B6E">
        <w:rPr>
          <w:b/>
        </w:rPr>
        <w:t xml:space="preserve"> </w:t>
      </w:r>
      <w:proofErr w:type="spellStart"/>
      <w:r w:rsidRPr="00AC5B6E">
        <w:rPr>
          <w:b/>
        </w:rPr>
        <w:t>Yıllık</w:t>
      </w:r>
      <w:proofErr w:type="spellEnd"/>
      <w:r w:rsidRPr="00AC5B6E">
        <w:rPr>
          <w:b/>
        </w:rPr>
        <w:t xml:space="preserve"> </w:t>
      </w:r>
      <w:proofErr w:type="spellStart"/>
      <w:r w:rsidRPr="00AC5B6E">
        <w:rPr>
          <w:b/>
        </w:rPr>
        <w:t>Nakit</w:t>
      </w:r>
      <w:proofErr w:type="spellEnd"/>
      <w:r w:rsidRPr="00AC5B6E">
        <w:rPr>
          <w:b/>
        </w:rPr>
        <w:t xml:space="preserve"> </w:t>
      </w:r>
      <w:proofErr w:type="spellStart"/>
      <w:proofErr w:type="gramStart"/>
      <w:r w:rsidRPr="00AC5B6E">
        <w:rPr>
          <w:b/>
        </w:rPr>
        <w:t>Akışı</w:t>
      </w:r>
      <w:proofErr w:type="spellEnd"/>
      <w:r>
        <w:rPr>
          <w:b/>
        </w:rPr>
        <w:t xml:space="preserve">  </w:t>
      </w:r>
      <w:r w:rsidRPr="00100B73">
        <w:t>:</w:t>
      </w:r>
      <w:proofErr w:type="gramEnd"/>
      <w:r w:rsidRPr="00100B73">
        <w:t xml:space="preserve"> </w:t>
      </w:r>
      <w:bookmarkStart w:id="0" w:name="_Hlk100318271"/>
      <w:r w:rsidR="00FE1531" w:rsidRPr="00FE1531">
        <w:t>18.075.208,80</w:t>
      </w:r>
      <w:r w:rsidRPr="00100B73">
        <w:t>.- TL</w:t>
      </w:r>
      <w:r>
        <w:t xml:space="preserve"> </w:t>
      </w:r>
      <w:bookmarkEnd w:id="0"/>
      <w:r w:rsidRPr="006B5806">
        <w:t xml:space="preserve">( 2022 </w:t>
      </w:r>
      <w:proofErr w:type="spellStart"/>
      <w:r>
        <w:t>Yılı</w:t>
      </w:r>
      <w:proofErr w:type="spellEnd"/>
      <w:r>
        <w:t xml:space="preserve"> </w:t>
      </w:r>
      <w:proofErr w:type="spellStart"/>
      <w:r w:rsidRPr="006B5806">
        <w:t>Tahmini</w:t>
      </w:r>
      <w:proofErr w:type="spellEnd"/>
      <w:r w:rsidRPr="006B5806">
        <w:t>)</w:t>
      </w:r>
      <w:r>
        <w:t xml:space="preserve"> </w:t>
      </w:r>
    </w:p>
    <w:p w:rsidR="00100B73" w:rsidRDefault="00100B73" w:rsidP="0069737D">
      <w:pPr>
        <w:pStyle w:val="GvdeMetni"/>
        <w:spacing w:before="67" w:line="271" w:lineRule="auto"/>
        <w:ind w:hanging="299"/>
      </w:pPr>
      <w:r>
        <w:rPr>
          <w:b/>
        </w:rPr>
        <w:t xml:space="preserve">     </w:t>
      </w:r>
      <w:proofErr w:type="spellStart"/>
      <w:r w:rsidRPr="00AC5B6E">
        <w:rPr>
          <w:b/>
        </w:rPr>
        <w:t>İhalenin</w:t>
      </w:r>
      <w:proofErr w:type="spellEnd"/>
      <w:r w:rsidRPr="00AC5B6E">
        <w:rPr>
          <w:b/>
        </w:rPr>
        <w:t xml:space="preserve"> </w:t>
      </w:r>
      <w:proofErr w:type="spellStart"/>
      <w:r w:rsidRPr="00AC5B6E">
        <w:rPr>
          <w:b/>
        </w:rPr>
        <w:t>Yapılacağı</w:t>
      </w:r>
      <w:proofErr w:type="spellEnd"/>
      <w:r w:rsidRPr="00AC5B6E">
        <w:rPr>
          <w:b/>
          <w:spacing w:val="1"/>
        </w:rPr>
        <w:t xml:space="preserve"> </w:t>
      </w:r>
      <w:proofErr w:type="spellStart"/>
      <w:r w:rsidRPr="00AC5B6E">
        <w:rPr>
          <w:b/>
        </w:rPr>
        <w:t>Yer</w:t>
      </w:r>
      <w:proofErr w:type="spellEnd"/>
      <w:r>
        <w:rPr>
          <w:b/>
        </w:rPr>
        <w:t xml:space="preserve">                    </w:t>
      </w:r>
      <w:proofErr w:type="gramStart"/>
      <w:r>
        <w:rPr>
          <w:b/>
        </w:rPr>
        <w:t xml:space="preserve">  </w:t>
      </w:r>
      <w:r w:rsidRPr="00100B73">
        <w:t>:</w:t>
      </w:r>
      <w:proofErr w:type="gramEnd"/>
      <w:r w:rsidRPr="00100B73">
        <w:t xml:space="preserve"> </w:t>
      </w:r>
      <w:proofErr w:type="spellStart"/>
      <w:r w:rsidRPr="006B5806">
        <w:t>Hacettepe</w:t>
      </w:r>
      <w:proofErr w:type="spellEnd"/>
      <w:r w:rsidRPr="006B5806">
        <w:t xml:space="preserve"> </w:t>
      </w:r>
      <w:proofErr w:type="spellStart"/>
      <w:r w:rsidRPr="006B5806">
        <w:t>Üniversitesi</w:t>
      </w:r>
      <w:proofErr w:type="spellEnd"/>
      <w:r w:rsidRPr="006B5806">
        <w:t xml:space="preserve"> </w:t>
      </w:r>
      <w:proofErr w:type="spellStart"/>
      <w:r w:rsidRPr="006B5806">
        <w:t>Sıhhıye</w:t>
      </w:r>
      <w:proofErr w:type="spellEnd"/>
      <w:r w:rsidRPr="006B5806">
        <w:t xml:space="preserve"> </w:t>
      </w:r>
      <w:proofErr w:type="spellStart"/>
      <w:r w:rsidRPr="006B5806">
        <w:t>Yerleşkesi</w:t>
      </w:r>
      <w:proofErr w:type="spellEnd"/>
      <w:r w:rsidRPr="006B5806">
        <w:t xml:space="preserve"> </w:t>
      </w:r>
    </w:p>
    <w:p w:rsidR="00100B73" w:rsidRDefault="00100B73" w:rsidP="0069737D">
      <w:pPr>
        <w:pStyle w:val="GvdeMetni"/>
        <w:spacing w:before="67" w:line="271" w:lineRule="auto"/>
        <w:ind w:right="574"/>
      </w:pPr>
      <w:r>
        <w:rPr>
          <w:b/>
        </w:rPr>
        <w:t xml:space="preserve">                                                              </w:t>
      </w:r>
      <w:r w:rsidR="0069737D">
        <w:rPr>
          <w:b/>
        </w:rPr>
        <w:t xml:space="preserve">   </w:t>
      </w:r>
      <w:proofErr w:type="spellStart"/>
      <w:r w:rsidRPr="006B5806">
        <w:t>Sağlık</w:t>
      </w:r>
      <w:proofErr w:type="spellEnd"/>
      <w:r w:rsidRPr="006B5806">
        <w:t xml:space="preserve"> </w:t>
      </w:r>
      <w:proofErr w:type="spellStart"/>
      <w:r w:rsidRPr="006B5806">
        <w:t>Kültür</w:t>
      </w:r>
      <w:proofErr w:type="spellEnd"/>
      <w:r w:rsidRPr="006B5806">
        <w:t xml:space="preserve"> </w:t>
      </w:r>
      <w:proofErr w:type="spellStart"/>
      <w:r w:rsidRPr="006B5806">
        <w:t>ve</w:t>
      </w:r>
      <w:proofErr w:type="spellEnd"/>
      <w:r w:rsidRPr="006B5806">
        <w:t xml:space="preserve"> </w:t>
      </w:r>
      <w:proofErr w:type="spellStart"/>
      <w:r w:rsidRPr="006B5806">
        <w:t>Spor</w:t>
      </w:r>
      <w:proofErr w:type="spellEnd"/>
      <w:r w:rsidRPr="006B5806">
        <w:t xml:space="preserve"> </w:t>
      </w:r>
      <w:proofErr w:type="spellStart"/>
      <w:r w:rsidRPr="006B5806">
        <w:t>Daire</w:t>
      </w:r>
      <w:proofErr w:type="spellEnd"/>
      <w:r w:rsidRPr="006B5806">
        <w:t xml:space="preserve"> </w:t>
      </w:r>
      <w:proofErr w:type="spellStart"/>
      <w:r w:rsidRPr="006B5806">
        <w:t>Başkanlığı</w:t>
      </w:r>
      <w:proofErr w:type="spellEnd"/>
      <w:r w:rsidRPr="006B5806">
        <w:t xml:space="preserve"> </w:t>
      </w:r>
    </w:p>
    <w:p w:rsidR="00100B73" w:rsidRDefault="00100B73" w:rsidP="0069737D">
      <w:pPr>
        <w:pStyle w:val="GvdeMetni"/>
        <w:spacing w:before="67" w:line="271" w:lineRule="auto"/>
        <w:ind w:right="574"/>
      </w:pPr>
      <w:r>
        <w:t xml:space="preserve">                                                              </w:t>
      </w:r>
      <w:r w:rsidR="0069737D">
        <w:t xml:space="preserve">   </w:t>
      </w:r>
      <w:proofErr w:type="spellStart"/>
      <w:r w:rsidRPr="006B5806">
        <w:t>Sosyal</w:t>
      </w:r>
      <w:proofErr w:type="spellEnd"/>
      <w:r w:rsidRPr="006B5806">
        <w:t xml:space="preserve"> </w:t>
      </w:r>
      <w:proofErr w:type="spellStart"/>
      <w:r w:rsidRPr="006B5806">
        <w:t>Tesis</w:t>
      </w:r>
      <w:proofErr w:type="spellEnd"/>
      <w:r w:rsidRPr="006B5806">
        <w:t xml:space="preserve"> </w:t>
      </w:r>
      <w:proofErr w:type="spellStart"/>
      <w:r w:rsidRPr="006B5806">
        <w:t>ve</w:t>
      </w:r>
      <w:proofErr w:type="spellEnd"/>
      <w:r w:rsidRPr="006B5806">
        <w:t xml:space="preserve"> </w:t>
      </w:r>
      <w:proofErr w:type="spellStart"/>
      <w:r w:rsidRPr="006B5806">
        <w:t>İşletmeleri</w:t>
      </w:r>
      <w:proofErr w:type="spellEnd"/>
      <w:r w:rsidRPr="006B5806">
        <w:t xml:space="preserve"> </w:t>
      </w:r>
    </w:p>
    <w:p w:rsidR="00100B73" w:rsidRPr="006B5806" w:rsidRDefault="00100B73" w:rsidP="0069737D">
      <w:pPr>
        <w:pStyle w:val="GvdeMetni"/>
        <w:spacing w:before="67" w:line="271" w:lineRule="auto"/>
        <w:ind w:right="574"/>
      </w:pPr>
      <w:r>
        <w:t xml:space="preserve">                                                              </w:t>
      </w:r>
      <w:r w:rsidR="0069737D">
        <w:t xml:space="preserve">   </w:t>
      </w:r>
      <w:proofErr w:type="spellStart"/>
      <w:r w:rsidRPr="006B5806">
        <w:t>Öğretim</w:t>
      </w:r>
      <w:proofErr w:type="spellEnd"/>
      <w:r w:rsidRPr="006B5806">
        <w:t xml:space="preserve"> </w:t>
      </w:r>
      <w:proofErr w:type="spellStart"/>
      <w:r w:rsidRPr="006B5806">
        <w:t>Üyeleri</w:t>
      </w:r>
      <w:proofErr w:type="spellEnd"/>
      <w:r w:rsidRPr="006B5806">
        <w:t xml:space="preserve"> </w:t>
      </w:r>
      <w:proofErr w:type="spellStart"/>
      <w:r w:rsidRPr="006B5806">
        <w:t>Kafeteryası</w:t>
      </w:r>
      <w:proofErr w:type="spellEnd"/>
      <w:r w:rsidRPr="006B5806">
        <w:t xml:space="preserve"> - </w:t>
      </w:r>
      <w:proofErr w:type="spellStart"/>
      <w:r w:rsidRPr="006B5806">
        <w:t>Sıhhıye</w:t>
      </w:r>
      <w:proofErr w:type="spellEnd"/>
      <w:r w:rsidRPr="006B5806">
        <w:t xml:space="preserve"> / Ankara</w:t>
      </w:r>
    </w:p>
    <w:p w:rsidR="00100B73" w:rsidRDefault="00100B73" w:rsidP="00177F9D">
      <w:pPr>
        <w:pStyle w:val="GvdeMetni"/>
        <w:spacing w:before="67" w:line="271" w:lineRule="auto"/>
        <w:rPr>
          <w:b/>
        </w:rPr>
      </w:pPr>
      <w:proofErr w:type="spellStart"/>
      <w:r w:rsidRPr="00AC5B6E">
        <w:rPr>
          <w:b/>
        </w:rPr>
        <w:t>Promosyon</w:t>
      </w:r>
      <w:proofErr w:type="spellEnd"/>
      <w:r w:rsidRPr="00AC5B6E">
        <w:rPr>
          <w:b/>
        </w:rPr>
        <w:t xml:space="preserve"> </w:t>
      </w:r>
      <w:proofErr w:type="spellStart"/>
      <w:r w:rsidRPr="00AC5B6E">
        <w:rPr>
          <w:b/>
        </w:rPr>
        <w:t>İhalesi</w:t>
      </w:r>
      <w:proofErr w:type="spellEnd"/>
      <w:r w:rsidRPr="00AC5B6E">
        <w:rPr>
          <w:b/>
        </w:rPr>
        <w:t xml:space="preserve"> </w:t>
      </w:r>
      <w:proofErr w:type="spellStart"/>
      <w:r w:rsidRPr="00AC5B6E">
        <w:rPr>
          <w:b/>
        </w:rPr>
        <w:t>Tarih</w:t>
      </w:r>
      <w:proofErr w:type="spellEnd"/>
      <w:r w:rsidRPr="00AC5B6E">
        <w:rPr>
          <w:b/>
        </w:rPr>
        <w:t xml:space="preserve"> </w:t>
      </w:r>
      <w:proofErr w:type="spellStart"/>
      <w:r w:rsidRPr="00AC5B6E">
        <w:rPr>
          <w:b/>
        </w:rPr>
        <w:t>ve</w:t>
      </w:r>
      <w:proofErr w:type="spellEnd"/>
      <w:r w:rsidRPr="00AC5B6E">
        <w:rPr>
          <w:b/>
          <w:spacing w:val="2"/>
        </w:rPr>
        <w:t xml:space="preserve"> </w:t>
      </w:r>
      <w:proofErr w:type="spellStart"/>
      <w:r w:rsidRPr="00AC5B6E">
        <w:rPr>
          <w:b/>
        </w:rPr>
        <w:t>Saati</w:t>
      </w:r>
      <w:proofErr w:type="spellEnd"/>
      <w:r>
        <w:rPr>
          <w:b/>
        </w:rPr>
        <w:t xml:space="preserve">  </w:t>
      </w:r>
      <w:proofErr w:type="gramStart"/>
      <w:r>
        <w:rPr>
          <w:b/>
        </w:rPr>
        <w:t xml:space="preserve">  :</w:t>
      </w:r>
      <w:proofErr w:type="gramEnd"/>
      <w:r>
        <w:rPr>
          <w:b/>
        </w:rPr>
        <w:t xml:space="preserve">  </w:t>
      </w:r>
      <w:bookmarkStart w:id="1" w:name="_Hlk100758114"/>
      <w:r w:rsidR="00177F9D" w:rsidRPr="00177F9D">
        <w:t>26/</w:t>
      </w:r>
      <w:r w:rsidRPr="00177F9D">
        <w:t>04</w:t>
      </w:r>
      <w:r w:rsidR="00177F9D" w:rsidRPr="00177F9D">
        <w:t>/</w:t>
      </w:r>
      <w:r w:rsidRPr="00177F9D">
        <w:t>2022</w:t>
      </w:r>
      <w:r w:rsidRPr="006B5806">
        <w:t xml:space="preserve"> </w:t>
      </w:r>
      <w:proofErr w:type="spellStart"/>
      <w:r w:rsidR="00177F9D">
        <w:t>Salı</w:t>
      </w:r>
      <w:proofErr w:type="spellEnd"/>
      <w:r w:rsidR="00177F9D">
        <w:t xml:space="preserve"> </w:t>
      </w:r>
      <w:proofErr w:type="spellStart"/>
      <w:r w:rsidRPr="006B5806">
        <w:t>günü</w:t>
      </w:r>
      <w:proofErr w:type="spellEnd"/>
      <w:r w:rsidRPr="006B5806">
        <w:t xml:space="preserve"> </w:t>
      </w:r>
      <w:proofErr w:type="spellStart"/>
      <w:r w:rsidRPr="006B5806">
        <w:t>saat</w:t>
      </w:r>
      <w:proofErr w:type="spellEnd"/>
      <w:r w:rsidRPr="006B5806">
        <w:t xml:space="preserve"> </w:t>
      </w:r>
      <w:r w:rsidR="00177F9D">
        <w:t>10:00</w:t>
      </w:r>
      <w:r>
        <w:rPr>
          <w:b/>
        </w:rPr>
        <w:t xml:space="preserve">   </w:t>
      </w:r>
      <w:bookmarkEnd w:id="1"/>
    </w:p>
    <w:p w:rsidR="0069737D" w:rsidRDefault="0069737D" w:rsidP="00100B73">
      <w:pPr>
        <w:widowControl w:val="0"/>
        <w:tabs>
          <w:tab w:val="left" w:pos="415"/>
        </w:tabs>
        <w:autoSpaceDE w:val="0"/>
        <w:autoSpaceDN w:val="0"/>
        <w:spacing w:after="0" w:line="240" w:lineRule="auto"/>
        <w:rPr>
          <w:rFonts w:ascii="Times New Roman" w:eastAsia="Times New Roman" w:hAnsi="Times New Roman" w:cs="Times New Roman"/>
          <w:b/>
          <w:sz w:val="24"/>
          <w:szCs w:val="24"/>
          <w:lang w:val="en-US"/>
        </w:rPr>
      </w:pPr>
    </w:p>
    <w:p w:rsidR="0069737D" w:rsidRPr="0069737D" w:rsidRDefault="0069737D" w:rsidP="0069737D">
      <w:pPr>
        <w:pStyle w:val="ListeParagraf"/>
        <w:widowControl w:val="0"/>
        <w:numPr>
          <w:ilvl w:val="0"/>
          <w:numId w:val="1"/>
        </w:numPr>
        <w:tabs>
          <w:tab w:val="left" w:pos="284"/>
        </w:tabs>
        <w:autoSpaceDE w:val="0"/>
        <w:autoSpaceDN w:val="0"/>
        <w:spacing w:after="0" w:line="240" w:lineRule="auto"/>
        <w:ind w:hanging="720"/>
        <w:rPr>
          <w:rFonts w:ascii="Times New Roman" w:eastAsia="Times New Roman" w:hAnsi="Times New Roman" w:cs="Times New Roman"/>
          <w:b/>
          <w:sz w:val="24"/>
          <w:szCs w:val="24"/>
          <w:lang w:val="en-US"/>
        </w:rPr>
      </w:pPr>
      <w:r w:rsidRPr="0069737D">
        <w:rPr>
          <w:rFonts w:ascii="Times New Roman" w:eastAsia="Times New Roman" w:hAnsi="Times New Roman" w:cs="Times New Roman"/>
          <w:b/>
          <w:sz w:val="24"/>
          <w:szCs w:val="24"/>
          <w:lang w:val="en-US"/>
        </w:rPr>
        <w:t xml:space="preserve"> GENEL ŞARTLAR</w:t>
      </w:r>
    </w:p>
    <w:p w:rsidR="0069737D" w:rsidRPr="0069737D" w:rsidRDefault="0069737D" w:rsidP="0069737D">
      <w:pPr>
        <w:pStyle w:val="ListeParagraf"/>
        <w:widowControl w:val="0"/>
        <w:tabs>
          <w:tab w:val="left" w:pos="415"/>
        </w:tabs>
        <w:autoSpaceDE w:val="0"/>
        <w:autoSpaceDN w:val="0"/>
        <w:spacing w:after="0" w:line="240" w:lineRule="auto"/>
        <w:rPr>
          <w:rFonts w:ascii="Times New Roman" w:eastAsia="Times New Roman" w:hAnsi="Times New Roman" w:cs="Times New Roman"/>
          <w:b/>
          <w:sz w:val="24"/>
          <w:szCs w:val="24"/>
          <w:lang w:val="en-US"/>
        </w:rPr>
      </w:pPr>
    </w:p>
    <w:p w:rsidR="0069737D" w:rsidRPr="0069737D" w:rsidRDefault="0069737D" w:rsidP="0069737D">
      <w:pPr>
        <w:pStyle w:val="ListeParagraf"/>
        <w:widowControl w:val="0"/>
        <w:numPr>
          <w:ilvl w:val="0"/>
          <w:numId w:val="2"/>
        </w:numPr>
        <w:tabs>
          <w:tab w:val="left" w:pos="0"/>
        </w:tabs>
        <w:autoSpaceDE w:val="0"/>
        <w:autoSpaceDN w:val="0"/>
        <w:spacing w:before="67" w:after="0" w:line="271" w:lineRule="auto"/>
        <w:ind w:left="459" w:right="108" w:hanging="459"/>
        <w:contextualSpacing w:val="0"/>
        <w:jc w:val="both"/>
        <w:rPr>
          <w:rFonts w:ascii="Times New Roman" w:hAnsi="Times New Roman" w:cs="Times New Roman"/>
          <w:sz w:val="24"/>
          <w:szCs w:val="24"/>
        </w:rPr>
      </w:pPr>
      <w:bookmarkStart w:id="2" w:name="_Hlk99449999"/>
      <w:r w:rsidRPr="0069737D">
        <w:rPr>
          <w:rFonts w:ascii="Times New Roman" w:hAnsi="Times New Roman" w:cs="Times New Roman"/>
          <w:sz w:val="24"/>
          <w:szCs w:val="24"/>
        </w:rPr>
        <w:t xml:space="preserve">İhale, Üniversitemiz Sağlık Kültür ve Spor Daire Başkanlığı Sosyal Tesis ve İşletmelerinde her statüde görev yapan personelin 05/2022- </w:t>
      </w:r>
      <w:r w:rsidR="00572D7B">
        <w:rPr>
          <w:rFonts w:ascii="Times New Roman" w:hAnsi="Times New Roman" w:cs="Times New Roman"/>
          <w:sz w:val="24"/>
          <w:szCs w:val="24"/>
        </w:rPr>
        <w:t>11</w:t>
      </w:r>
      <w:r w:rsidRPr="0069737D">
        <w:rPr>
          <w:rFonts w:ascii="Times New Roman" w:hAnsi="Times New Roman" w:cs="Times New Roman"/>
          <w:sz w:val="24"/>
          <w:szCs w:val="24"/>
        </w:rPr>
        <w:t>/20</w:t>
      </w:r>
      <w:r w:rsidR="00D04412">
        <w:rPr>
          <w:rFonts w:ascii="Times New Roman" w:hAnsi="Times New Roman" w:cs="Times New Roman"/>
          <w:sz w:val="24"/>
          <w:szCs w:val="24"/>
        </w:rPr>
        <w:t>23</w:t>
      </w:r>
      <w:r w:rsidRPr="0069737D">
        <w:rPr>
          <w:rFonts w:ascii="Times New Roman" w:hAnsi="Times New Roman" w:cs="Times New Roman"/>
          <w:sz w:val="24"/>
          <w:szCs w:val="24"/>
        </w:rPr>
        <w:t xml:space="preserve"> dönemine ilişkin gerçekleşecek maaş ve her türlü özlük vb. ödemelerini</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kapsamaktadır.</w:t>
      </w:r>
    </w:p>
    <w:p w:rsidR="0069737D" w:rsidRPr="0069737D" w:rsidRDefault="0069737D" w:rsidP="0069737D">
      <w:pPr>
        <w:pStyle w:val="ListeParagraf"/>
        <w:widowControl w:val="0"/>
        <w:numPr>
          <w:ilvl w:val="0"/>
          <w:numId w:val="2"/>
        </w:numPr>
        <w:tabs>
          <w:tab w:val="left" w:pos="0"/>
          <w:tab w:val="left" w:pos="722"/>
        </w:tabs>
        <w:autoSpaceDE w:val="0"/>
        <w:autoSpaceDN w:val="0"/>
        <w:spacing w:before="155" w:after="0" w:line="271" w:lineRule="auto"/>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Hacettepe Üniversitesi Sağlık Kültür ve Spor Daire Başkanlığı Sosyal Tesis ve İşletmelerinde </w:t>
      </w:r>
      <w:r w:rsidR="00D04412">
        <w:rPr>
          <w:rFonts w:ascii="Times New Roman" w:hAnsi="Times New Roman" w:cs="Times New Roman"/>
          <w:sz w:val="24"/>
          <w:szCs w:val="24"/>
        </w:rPr>
        <w:t>Nisan</w:t>
      </w:r>
      <w:r w:rsidRPr="0069737D">
        <w:rPr>
          <w:rFonts w:ascii="Times New Roman" w:hAnsi="Times New Roman" w:cs="Times New Roman"/>
          <w:sz w:val="24"/>
          <w:szCs w:val="24"/>
        </w:rPr>
        <w:t xml:space="preserve"> 2022 tarihi itibariyle 2</w:t>
      </w:r>
      <w:r w:rsidR="00A22911">
        <w:rPr>
          <w:rFonts w:ascii="Times New Roman" w:hAnsi="Times New Roman" w:cs="Times New Roman"/>
          <w:sz w:val="24"/>
          <w:szCs w:val="24"/>
        </w:rPr>
        <w:t>46</w:t>
      </w:r>
      <w:r w:rsidRPr="0069737D">
        <w:rPr>
          <w:rFonts w:ascii="Times New Roman" w:hAnsi="Times New Roman" w:cs="Times New Roman"/>
          <w:sz w:val="24"/>
          <w:szCs w:val="24"/>
        </w:rPr>
        <w:t xml:space="preserve"> personel bulunmaktadır. Söz konusu personelin maaş ve her türlü özlük vb. kapsamında 2022 yılı için gerçekleşme beklentisi </w:t>
      </w:r>
      <w:r w:rsidR="00A22911" w:rsidRPr="00A22911">
        <w:rPr>
          <w:rFonts w:ascii="Times New Roman" w:hAnsi="Times New Roman" w:cs="Times New Roman"/>
          <w:sz w:val="24"/>
          <w:szCs w:val="24"/>
        </w:rPr>
        <w:t xml:space="preserve">18.222.761,52.- TL </w:t>
      </w:r>
      <w:r w:rsidRPr="0069737D">
        <w:rPr>
          <w:rFonts w:ascii="Times New Roman" w:hAnsi="Times New Roman" w:cs="Times New Roman"/>
          <w:sz w:val="24"/>
          <w:szCs w:val="24"/>
        </w:rPr>
        <w:t>olarak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öngörülmektedir.</w:t>
      </w:r>
    </w:p>
    <w:p w:rsidR="0069737D" w:rsidRDefault="0069737D" w:rsidP="0069737D">
      <w:pPr>
        <w:pStyle w:val="ListeParagraf"/>
        <w:widowControl w:val="0"/>
        <w:numPr>
          <w:ilvl w:val="0"/>
          <w:numId w:val="2"/>
        </w:numPr>
        <w:tabs>
          <w:tab w:val="left" w:pos="0"/>
          <w:tab w:val="left" w:pos="639"/>
        </w:tabs>
        <w:autoSpaceDE w:val="0"/>
        <w:autoSpaceDN w:val="0"/>
        <w:spacing w:before="163" w:after="0" w:line="270" w:lineRule="exact"/>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İhalenin Hacettepe Üniversitesi Sağlık Kültür ve Spor Daire Başkanlığı Sosyal Tesis ve İşletmeleri personelinin mesai saatleri içinde ve dışında yılın her gününde ve Türkiye genelinde işlem yapma konusunda sıkıntı çekmeyeceği yaygın hizmet ağına sahip ve Türkiye Bankalar Birliği’nce aktif büyüklüklerine göre yapılan sıralamada </w:t>
      </w:r>
      <w:r w:rsidRPr="0069737D">
        <w:rPr>
          <w:rFonts w:ascii="Times New Roman" w:hAnsi="Times New Roman" w:cs="Times New Roman"/>
          <w:b/>
          <w:sz w:val="24"/>
          <w:szCs w:val="24"/>
        </w:rPr>
        <w:t>ilk yedide</w:t>
      </w:r>
      <w:r w:rsidRPr="0069737D">
        <w:rPr>
          <w:rFonts w:ascii="Times New Roman" w:hAnsi="Times New Roman" w:cs="Times New Roman"/>
          <w:sz w:val="24"/>
          <w:szCs w:val="24"/>
        </w:rPr>
        <w:t xml:space="preserve"> yer alan bankalardan birine verilmesi esas alınmıştır.</w:t>
      </w:r>
    </w:p>
    <w:p w:rsidR="00D04412" w:rsidRDefault="00D04412" w:rsidP="00D04412">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D04412" w:rsidRPr="00D04412" w:rsidRDefault="00D04412" w:rsidP="00D04412">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69737D" w:rsidRPr="0069737D" w:rsidRDefault="0069737D" w:rsidP="0069737D">
      <w:pPr>
        <w:widowControl w:val="0"/>
        <w:tabs>
          <w:tab w:val="left" w:pos="0"/>
          <w:tab w:val="left" w:pos="639"/>
        </w:tabs>
        <w:autoSpaceDE w:val="0"/>
        <w:autoSpaceDN w:val="0"/>
        <w:spacing w:before="163" w:after="0" w:line="270" w:lineRule="exact"/>
        <w:ind w:right="108"/>
        <w:jc w:val="both"/>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0"/>
          <w:tab w:val="left" w:pos="625"/>
        </w:tabs>
        <w:autoSpaceDE w:val="0"/>
        <w:autoSpaceDN w:val="0"/>
        <w:spacing w:before="163" w:after="0" w:line="268" w:lineRule="exact"/>
        <w:ind w:right="108"/>
        <w:contextualSpacing w:val="0"/>
        <w:jc w:val="both"/>
        <w:rPr>
          <w:rFonts w:ascii="Times New Roman" w:hAnsi="Times New Roman" w:cs="Times New Roman"/>
          <w:sz w:val="24"/>
          <w:szCs w:val="24"/>
        </w:rPr>
      </w:pPr>
      <w:r w:rsidRPr="0069737D">
        <w:rPr>
          <w:rFonts w:ascii="Times New Roman" w:hAnsi="Times New Roman" w:cs="Times New Roman"/>
          <w:sz w:val="24"/>
          <w:szCs w:val="24"/>
        </w:rPr>
        <w:lastRenderedPageBreak/>
        <w:t>İstekliler tarafından verilecek teklifler “Peşin Ödeme”, “Üç Eşit Taksitle Ödeme” ve/veya “Beş Eşit Taksitle Ödeme” seçeneklerinden biri, ikisi veya hepsi için verilebilir. Teklif tutarları ilgili sözleşme dönemi için ve hali hazırda mevcut personel için ödenecek promosyon tutarlarının toplamı üzerinden verilecektir.</w:t>
      </w:r>
    </w:p>
    <w:bookmarkEnd w:id="2"/>
    <w:p w:rsidR="0069737D" w:rsidRPr="0069737D" w:rsidRDefault="0069737D" w:rsidP="0069737D">
      <w:pPr>
        <w:pStyle w:val="ListeParagraf"/>
        <w:widowControl w:val="0"/>
        <w:tabs>
          <w:tab w:val="left" w:pos="415"/>
        </w:tabs>
        <w:autoSpaceDE w:val="0"/>
        <w:autoSpaceDN w:val="0"/>
        <w:spacing w:after="0" w:line="240" w:lineRule="auto"/>
        <w:ind w:left="461" w:hanging="461"/>
        <w:rPr>
          <w:rFonts w:ascii="Times New Roman" w:eastAsia="Times New Roman" w:hAnsi="Times New Roman" w:cs="Times New Roman"/>
          <w:b/>
          <w:sz w:val="24"/>
          <w:szCs w:val="24"/>
          <w:lang w:val="en-US"/>
        </w:rPr>
      </w:pPr>
    </w:p>
    <w:p w:rsidR="0069737D" w:rsidRPr="0069737D" w:rsidRDefault="0069737D" w:rsidP="0069737D">
      <w:pPr>
        <w:pStyle w:val="Balk1"/>
        <w:tabs>
          <w:tab w:val="left" w:pos="424"/>
        </w:tabs>
        <w:spacing w:before="77"/>
        <w:ind w:left="461" w:hanging="461"/>
        <w:rPr>
          <w:rFonts w:ascii="Times New Roman" w:hAnsi="Times New Roman" w:cs="Times New Roman"/>
        </w:rPr>
      </w:pPr>
      <w:r w:rsidRPr="0069737D">
        <w:rPr>
          <w:rFonts w:ascii="Times New Roman" w:eastAsia="Times New Roman" w:hAnsi="Times New Roman" w:cs="Times New Roman"/>
        </w:rPr>
        <w:t>B -</w:t>
      </w:r>
      <w:r w:rsidRPr="0069737D">
        <w:rPr>
          <w:rFonts w:ascii="Times New Roman" w:eastAsia="Times New Roman" w:hAnsi="Times New Roman" w:cs="Times New Roman"/>
          <w:b w:val="0"/>
        </w:rPr>
        <w:t xml:space="preserve"> </w:t>
      </w:r>
      <w:r w:rsidRPr="0069737D">
        <w:rPr>
          <w:rFonts w:ascii="Times New Roman" w:hAnsi="Times New Roman" w:cs="Times New Roman"/>
          <w:u w:val="single"/>
        </w:rPr>
        <w:t>BANKANIN</w:t>
      </w:r>
      <w:r w:rsidRPr="0069737D">
        <w:rPr>
          <w:rFonts w:ascii="Times New Roman" w:hAnsi="Times New Roman" w:cs="Times New Roman"/>
          <w:spacing w:val="-12"/>
          <w:u w:val="single"/>
        </w:rPr>
        <w:t xml:space="preserve"> </w:t>
      </w:r>
      <w:r w:rsidRPr="0069737D">
        <w:rPr>
          <w:rFonts w:ascii="Times New Roman" w:hAnsi="Times New Roman" w:cs="Times New Roman"/>
          <w:u w:val="single"/>
        </w:rPr>
        <w:t>YÜKÜMLÜLÜKLERİ</w:t>
      </w:r>
    </w:p>
    <w:p w:rsidR="0069737D" w:rsidRPr="0069737D" w:rsidRDefault="0069737D" w:rsidP="0069737D">
      <w:pPr>
        <w:pStyle w:val="GvdeMetni"/>
        <w:spacing w:before="1"/>
        <w:ind w:left="461" w:hanging="461"/>
      </w:pPr>
    </w:p>
    <w:p w:rsidR="0069737D" w:rsidRPr="0069737D" w:rsidRDefault="0069737D" w:rsidP="0069737D">
      <w:pPr>
        <w:pStyle w:val="ListeParagraf"/>
        <w:widowControl w:val="0"/>
        <w:numPr>
          <w:ilvl w:val="0"/>
          <w:numId w:val="2"/>
        </w:numPr>
        <w:tabs>
          <w:tab w:val="left" w:pos="616"/>
        </w:tabs>
        <w:autoSpaceDE w:val="0"/>
        <w:autoSpaceDN w:val="0"/>
        <w:spacing w:before="2" w:after="0" w:line="272"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Kurulan veya hali hazır halde çalışan ATM ile ilgili her türlü kira, tadilat ve elektrik giderleri Banka tarafından yüklenilecektir. </w:t>
      </w:r>
    </w:p>
    <w:p w:rsidR="0069737D" w:rsidRPr="0069737D" w:rsidRDefault="0069737D" w:rsidP="0069737D">
      <w:pPr>
        <w:pStyle w:val="ListeParagraf"/>
        <w:tabs>
          <w:tab w:val="left" w:pos="616"/>
        </w:tabs>
        <w:spacing w:before="2" w:line="272" w:lineRule="exact"/>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23"/>
        </w:tabs>
        <w:autoSpaceDE w:val="0"/>
        <w:autoSpaceDN w:val="0"/>
        <w:spacing w:before="7"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ATM sinin mevcut olmaması halinde Sıhhiye Yerleşkesine 1 adet, </w:t>
      </w:r>
      <w:proofErr w:type="spellStart"/>
      <w:r w:rsidRPr="0069737D">
        <w:rPr>
          <w:rFonts w:ascii="Times New Roman" w:hAnsi="Times New Roman" w:cs="Times New Roman"/>
          <w:sz w:val="24"/>
          <w:szCs w:val="24"/>
        </w:rPr>
        <w:t>Beytepe</w:t>
      </w:r>
      <w:proofErr w:type="spellEnd"/>
      <w:r w:rsidRPr="0069737D">
        <w:rPr>
          <w:rFonts w:ascii="Times New Roman" w:hAnsi="Times New Roman" w:cs="Times New Roman"/>
          <w:sz w:val="24"/>
          <w:szCs w:val="24"/>
        </w:rPr>
        <w:t xml:space="preserve"> Yerleşkesine 1 adet ATM koymak zorundadır. Banka, maaş-özlük ve diğer ödemelerde haftanın her günü ve saatinde ATM’lerde yeterli miktarda para bulundurmak zorundadır. Bankamatik cihazlarında oluşacak arıza ve para bitiminde, durumun bankaya bildirilmesinden itibaren en geç 2 saat içerisinde mevcut duruma müdahale edilecek ve hizmetin aksamadan devamının sağlanması konusunda azami özeni gösterecektir. Banka tarafından kurulacak ATM cihazları için İdareden herhangi bir ücret talep edilmeyecektir.</w:t>
      </w:r>
    </w:p>
    <w:p w:rsidR="0069737D" w:rsidRPr="0069737D" w:rsidRDefault="0069737D" w:rsidP="0069737D">
      <w:pPr>
        <w:pStyle w:val="ListeParagraf"/>
        <w:tabs>
          <w:tab w:val="left" w:pos="623"/>
        </w:tabs>
        <w:spacing w:before="7"/>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86"/>
          <w:tab w:val="left" w:pos="1888"/>
          <w:tab w:val="left" w:pos="3269"/>
          <w:tab w:val="left" w:pos="4530"/>
          <w:tab w:val="left" w:pos="5870"/>
          <w:tab w:val="left" w:pos="7425"/>
          <w:tab w:val="left" w:pos="8686"/>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personelin maaş ödemelerini, ödeme gününden 2 (iki) iş günü önce Bankada bulunan İdarenin birim hesaplarına aktaracaktır. Banka bu ödemeleri maaş hesaplarına İdare tarafından ödeneğin aktarılmasından itibaren 2(iki) iş günü içerisinde personel hesaplarına aktararak hesap sahibi personelin kullanımına hazır hale getirecektir. Türkiye Cumhuriyeti Hükümeti tarafından alınan karar gereği erken ödemelerin zorunlu olduğu durumlarda Banka, bu hususu dikkate alarak gerekli tedbirleri almak mecburiyetindedir. Banka; İdare personeline maaş haricinde yapılacak (fazla mesai, tedavi yardımı, sosyal yardım, yolluk, vb.) her türlü ödemeler de ise, ödemeye esas teşkil edecek listenin bankaya ulaştırıldığı ve ödeme tutarının banka hesabına geçtiği aynı gün hesap sahibi personelin kullanımına hazır hale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getirecektir.</w:t>
      </w:r>
    </w:p>
    <w:p w:rsidR="0069737D" w:rsidRPr="0069737D" w:rsidRDefault="0069737D" w:rsidP="0069737D">
      <w:pPr>
        <w:pStyle w:val="ListeParagraf"/>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33"/>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promosyon miktarını promosyon sözleşmesinin imzalandığı tarihten itibaren ihalenin peşin ödeme esasına göre sonuçlanması durumunda toplam ödenecek tutarı Mayıs 2022 maaş ödemesi ile birlikte, taksitle ödeme esasına göre sonuçlanması halinde ise; ilk taksiti Mayıs 2022 maaş </w:t>
      </w:r>
      <w:r w:rsidR="00A22911" w:rsidRPr="0069737D">
        <w:rPr>
          <w:rFonts w:ascii="Times New Roman" w:hAnsi="Times New Roman" w:cs="Times New Roman"/>
          <w:sz w:val="24"/>
          <w:szCs w:val="24"/>
        </w:rPr>
        <w:t>ödemesi ile</w:t>
      </w:r>
      <w:r w:rsidRPr="0069737D">
        <w:rPr>
          <w:rFonts w:ascii="Times New Roman" w:hAnsi="Times New Roman" w:cs="Times New Roman"/>
          <w:sz w:val="24"/>
          <w:szCs w:val="24"/>
        </w:rPr>
        <w:t xml:space="preserve"> birlikte, diğer taksitleri ise ilgili yılda sözleşme imza tarihi esas olmak üzere maaş hesaplarına aktaracaktır. Yapılan ödemelere ilişkin bilgiler, banka tarafından ödeme tarihinden itibaren en geç 2 (iki) iş günü içinde </w:t>
      </w:r>
      <w:r w:rsidRPr="0069737D">
        <w:rPr>
          <w:rFonts w:ascii="Times New Roman" w:hAnsi="Times New Roman" w:cs="Times New Roman"/>
          <w:b/>
          <w:sz w:val="24"/>
          <w:szCs w:val="24"/>
        </w:rPr>
        <w:t xml:space="preserve">(sksdb@hacettepe.edu.tr) </w:t>
      </w:r>
      <w:r w:rsidRPr="0069737D">
        <w:rPr>
          <w:rFonts w:ascii="Times New Roman" w:hAnsi="Times New Roman" w:cs="Times New Roman"/>
          <w:sz w:val="24"/>
          <w:szCs w:val="24"/>
        </w:rPr>
        <w:t xml:space="preserve">elektronik posta adresine ve resmi yazı ile </w:t>
      </w:r>
      <w:r w:rsidR="00A22911" w:rsidRPr="0069737D">
        <w:rPr>
          <w:rFonts w:ascii="Times New Roman" w:hAnsi="Times New Roman" w:cs="Times New Roman"/>
          <w:sz w:val="24"/>
          <w:szCs w:val="24"/>
        </w:rPr>
        <w:t>Sağlık Kültür</w:t>
      </w:r>
      <w:r w:rsidRPr="0069737D">
        <w:rPr>
          <w:rFonts w:ascii="Times New Roman" w:hAnsi="Times New Roman" w:cs="Times New Roman"/>
          <w:sz w:val="24"/>
          <w:szCs w:val="24"/>
        </w:rPr>
        <w:t xml:space="preserve"> ve Spor Daire Başkanlığı'na</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gönderilecektir.</w:t>
      </w:r>
    </w:p>
    <w:p w:rsidR="0069737D" w:rsidRPr="0069737D" w:rsidRDefault="0069737D" w:rsidP="0069737D">
      <w:pPr>
        <w:pStyle w:val="GvdeMetni"/>
        <w:spacing w:before="2"/>
        <w:ind w:left="461" w:hanging="461"/>
      </w:pPr>
    </w:p>
    <w:p w:rsidR="0069737D" w:rsidRPr="0069737D" w:rsidRDefault="0069737D" w:rsidP="0069737D">
      <w:pPr>
        <w:pStyle w:val="ListeParagraf"/>
        <w:widowControl w:val="0"/>
        <w:numPr>
          <w:ilvl w:val="0"/>
          <w:numId w:val="2"/>
        </w:numPr>
        <w:tabs>
          <w:tab w:val="left" w:pos="646"/>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çeşitli nedenlerle (tayin, ücretsiz izin, emeklilik, istifa, ölüm, müstafi sayılma, </w:t>
      </w:r>
      <w:proofErr w:type="spellStart"/>
      <w:r w:rsidRPr="0069737D">
        <w:rPr>
          <w:rFonts w:ascii="Times New Roman" w:hAnsi="Times New Roman" w:cs="Times New Roman"/>
          <w:sz w:val="24"/>
          <w:szCs w:val="24"/>
        </w:rPr>
        <w:t>vb</w:t>
      </w:r>
      <w:proofErr w:type="spellEnd"/>
      <w:r w:rsidRPr="0069737D">
        <w:rPr>
          <w:rFonts w:ascii="Times New Roman" w:hAnsi="Times New Roman" w:cs="Times New Roman"/>
          <w:sz w:val="24"/>
          <w:szCs w:val="24"/>
        </w:rPr>
        <w:t>) ayrılan personelden ödediği promosyonların iadesini talep etmeyecektir. Protokol süresinde, İdaremizin kurumsal yapısının değişmesi veya kuruluş yasasının iptal edilmesi durumunda Banka, personele ödenen promosyon tutarlarının iadesini talep etmeyeceği gibi herhangi bir hak talebinde de bulunmayacaktır.</w:t>
      </w:r>
    </w:p>
    <w:p w:rsidR="0069737D" w:rsidRDefault="0069737D" w:rsidP="0069737D">
      <w:pPr>
        <w:pStyle w:val="ListeParagraf"/>
        <w:widowControl w:val="0"/>
        <w:numPr>
          <w:ilvl w:val="0"/>
          <w:numId w:val="2"/>
        </w:numPr>
        <w:tabs>
          <w:tab w:val="left" w:pos="551"/>
        </w:tabs>
        <w:autoSpaceDE w:val="0"/>
        <w:autoSpaceDN w:val="0"/>
        <w:spacing w:before="85"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anlaşma süresince ATM, ek kart ve kredi kartlarının verilmesi, yenilenmesi, değiştirilmesi, iptal edilmesi veya kullanılmasından dolayı, İdaremiz personelinden yıllık kart aidatı, kart ücreti ile internet bankacılığı, telefon bankacılığı, ATM veya şube aracılığıyla gerçekleştirilen havale, EFT ve diğer işlemlerinden, personelin maaş hesaplarından anlaşma süresince aylık veya yıllık hesap işletim ücreti, işlem masrafı, </w:t>
      </w:r>
      <w:proofErr w:type="spellStart"/>
      <w:r w:rsidRPr="0069737D">
        <w:rPr>
          <w:rFonts w:ascii="Times New Roman" w:hAnsi="Times New Roman" w:cs="Times New Roman"/>
          <w:sz w:val="24"/>
          <w:szCs w:val="24"/>
        </w:rPr>
        <w:t>sms</w:t>
      </w:r>
      <w:proofErr w:type="spellEnd"/>
      <w:r w:rsidRPr="0069737D">
        <w:rPr>
          <w:rFonts w:ascii="Times New Roman" w:hAnsi="Times New Roman" w:cs="Times New Roman"/>
          <w:sz w:val="24"/>
          <w:szCs w:val="24"/>
        </w:rPr>
        <w:t xml:space="preserve"> ücreti, ekstre bildirim ücreti, kağıt bedeli vb. herhangi bir ücret veya her ne ad altında olursa olsun başka bir masraf ve/veya ücret talep etmeyecektir. Kurum personeli, kendi hesabının bulunduğu banka şubesi dışındaki diğer şubelerden de parasını çekebilecek, yatırabilecek, üçüncü kişilere havale ve EFT işlemlerini gerçekleştirebilecek olup; bu işlemler için herhangi bir miktar sınırlaması olmayacak ve Banka bu işlemler için herhangi bir ücret talep etmeyecektir.  Herhangi bir nedenle alınan bedeller 5 iş günü içerisinde ilgilinin banka hesabına iade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edilecektir.</w:t>
      </w:r>
    </w:p>
    <w:p w:rsidR="0069737D" w:rsidRDefault="0069737D" w:rsidP="0069737D">
      <w:pPr>
        <w:widowControl w:val="0"/>
        <w:tabs>
          <w:tab w:val="left" w:pos="551"/>
        </w:tabs>
        <w:autoSpaceDE w:val="0"/>
        <w:autoSpaceDN w:val="0"/>
        <w:spacing w:before="85" w:after="0" w:line="270" w:lineRule="exact"/>
        <w:ind w:right="117"/>
        <w:jc w:val="both"/>
        <w:rPr>
          <w:rFonts w:ascii="Times New Roman" w:hAnsi="Times New Roman" w:cs="Times New Roman"/>
          <w:sz w:val="24"/>
          <w:szCs w:val="24"/>
        </w:rPr>
      </w:pPr>
    </w:p>
    <w:p w:rsidR="0069737D" w:rsidRPr="0069737D" w:rsidRDefault="0069737D" w:rsidP="0069737D">
      <w:pPr>
        <w:widowControl w:val="0"/>
        <w:tabs>
          <w:tab w:val="left" w:pos="551"/>
        </w:tabs>
        <w:autoSpaceDE w:val="0"/>
        <w:autoSpaceDN w:val="0"/>
        <w:spacing w:before="85" w:after="0" w:line="270" w:lineRule="exact"/>
        <w:ind w:right="117"/>
        <w:jc w:val="both"/>
        <w:rPr>
          <w:rFonts w:ascii="Times New Roman" w:hAnsi="Times New Roman" w:cs="Times New Roman"/>
          <w:sz w:val="24"/>
          <w:szCs w:val="24"/>
        </w:rPr>
      </w:pPr>
    </w:p>
    <w:p w:rsidR="0069737D" w:rsidRPr="0069737D" w:rsidRDefault="0069737D" w:rsidP="0069737D">
      <w:pPr>
        <w:pStyle w:val="GvdeMetni"/>
        <w:spacing w:before="3"/>
        <w:ind w:left="461" w:hanging="461"/>
      </w:pPr>
    </w:p>
    <w:p w:rsidR="0069737D" w:rsidRPr="0069737D" w:rsidRDefault="0069737D" w:rsidP="0069737D">
      <w:pPr>
        <w:pStyle w:val="ListeParagraf"/>
        <w:widowControl w:val="0"/>
        <w:numPr>
          <w:ilvl w:val="0"/>
          <w:numId w:val="2"/>
        </w:numPr>
        <w:tabs>
          <w:tab w:val="left" w:pos="61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personelinin yazılı talebi halinde, ilgili birimler tarafından bankaya verilecek olan listeler ile bildirilen özel kesintiler, kreş, anaokulu-İlkokul ücretleri çeşitli aidatlar, yemek, yurt, lojmanlara ait elektrik, su, yakıt, bakım-onarım bedelleri ile özel telefon kesintileri gibi ödemeler banka hesaplarına aktarılan aylıklar üzerinden kesilecek ve her ne ad altında olursa olsun başka bir ücret/masraf talep edilmeyecektir. Herhangi bir nedenle alınan bedeller 5 iş günü içerisinde ilgilinin banka hesabına iade edilecektir.</w:t>
      </w:r>
    </w:p>
    <w:p w:rsidR="0069737D" w:rsidRPr="0069737D" w:rsidRDefault="0069737D" w:rsidP="0069737D">
      <w:pPr>
        <w:pStyle w:val="GvdeMetni"/>
        <w:spacing w:before="7"/>
        <w:ind w:left="461" w:hanging="461"/>
      </w:pPr>
    </w:p>
    <w:p w:rsidR="0069737D" w:rsidRPr="0069737D" w:rsidRDefault="0069737D" w:rsidP="0069737D">
      <w:pPr>
        <w:pStyle w:val="ListeParagraf"/>
        <w:widowControl w:val="0"/>
        <w:numPr>
          <w:ilvl w:val="0"/>
          <w:numId w:val="2"/>
        </w:numPr>
        <w:tabs>
          <w:tab w:val="left" w:pos="667"/>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İdarenin personeline kendi ATM'lerini herhangi bir masraf, komisyon vb. talep etmeden kullandıracaktır. Herhangi bir nedenle alınan bedeller 5 iş günü içerisinde ilgilinin banka hesabına iade edilecektir. Banka, personelin isteği dışında vadesiz maaş hesabı dışında fon hesabı, yatırım hesabı ve ek hesap gibi herhangi bir ad altında hesaplar açmayacak ya da söz konusu hesapla ilgili bankacılık hizmetlerini aktif hale getirmeyecektir. Personelin yazılı talebi olmadan maaş hesabı Banka tarafından değerlendirmeye (tasarrufa) tabi tutulmayacaktır. (</w:t>
      </w:r>
      <w:r w:rsidR="00A22911" w:rsidRPr="0069737D">
        <w:rPr>
          <w:rFonts w:ascii="Times New Roman" w:hAnsi="Times New Roman" w:cs="Times New Roman"/>
          <w:sz w:val="24"/>
          <w:szCs w:val="24"/>
        </w:rPr>
        <w:t>Her</w:t>
      </w:r>
      <w:r w:rsidRPr="0069737D">
        <w:rPr>
          <w:rFonts w:ascii="Times New Roman" w:hAnsi="Times New Roman" w:cs="Times New Roman"/>
          <w:sz w:val="24"/>
          <w:szCs w:val="24"/>
        </w:rPr>
        <w:t xml:space="preserve"> türlü sigortalama, yatırım hesabı, fon hesabı vb.) Personelin yazılı talebi üzerine kredili mevduat hesabı açılması durumunda, faiz oranı kredi kartı faiz oranından fazla olmayacaktır. Söz konusu hesapların açılması sırasında herhangi bir masraf, ücret ya da vergi talep edilmeyecektir.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551"/>
        </w:tabs>
        <w:autoSpaceDE w:val="0"/>
        <w:autoSpaceDN w:val="0"/>
        <w:spacing w:before="1" w:after="0" w:line="268"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 personelinin adına otomatik olarak vadesiz maaş hesabı açacak ve personel adına ücretsiz olarak ATM kartı düzenleyecektir. Talebi olan personele kredi kartı çıkarılacak, bunun için yıllık kredi kartı kullanım aidatı veya herhangi bir ad altında ücret talep</w:t>
      </w:r>
      <w:r w:rsidRPr="0069737D">
        <w:rPr>
          <w:rFonts w:ascii="Times New Roman" w:hAnsi="Times New Roman" w:cs="Times New Roman"/>
          <w:spacing w:val="6"/>
          <w:sz w:val="24"/>
          <w:szCs w:val="24"/>
        </w:rPr>
        <w:t xml:space="preserve"> </w:t>
      </w:r>
      <w:r w:rsidRPr="0069737D">
        <w:rPr>
          <w:rFonts w:ascii="Times New Roman" w:hAnsi="Times New Roman" w:cs="Times New Roman"/>
          <w:sz w:val="24"/>
          <w:szCs w:val="24"/>
        </w:rPr>
        <w:t>edilmeyecektir.</w:t>
      </w:r>
    </w:p>
    <w:p w:rsidR="0069737D" w:rsidRPr="0069737D" w:rsidRDefault="0069737D" w:rsidP="0069737D">
      <w:pPr>
        <w:pStyle w:val="GvdeMetni"/>
        <w:spacing w:before="10"/>
        <w:ind w:left="461" w:hanging="461"/>
      </w:pPr>
    </w:p>
    <w:p w:rsidR="0069737D" w:rsidRPr="00572D7B" w:rsidRDefault="0069737D" w:rsidP="0069737D">
      <w:pPr>
        <w:pStyle w:val="ListeParagraf"/>
        <w:widowControl w:val="0"/>
        <w:numPr>
          <w:ilvl w:val="0"/>
          <w:numId w:val="2"/>
        </w:numPr>
        <w:tabs>
          <w:tab w:val="left" w:pos="555"/>
        </w:tabs>
        <w:autoSpaceDE w:val="0"/>
        <w:autoSpaceDN w:val="0"/>
        <w:spacing w:after="0" w:line="268" w:lineRule="exact"/>
        <w:ind w:right="117"/>
        <w:contextualSpacing w:val="0"/>
        <w:jc w:val="both"/>
        <w:rPr>
          <w:rFonts w:ascii="Times New Roman" w:hAnsi="Times New Roman" w:cs="Times New Roman"/>
          <w:sz w:val="24"/>
          <w:szCs w:val="24"/>
        </w:rPr>
      </w:pPr>
      <w:r w:rsidRPr="00572D7B">
        <w:rPr>
          <w:rFonts w:ascii="Times New Roman" w:hAnsi="Times New Roman" w:cs="Times New Roman"/>
          <w:sz w:val="24"/>
          <w:szCs w:val="24"/>
        </w:rPr>
        <w:t xml:space="preserve">Banka hesap açma ve kart teslim işlemlerini </w:t>
      </w:r>
      <w:r w:rsidR="00572D7B" w:rsidRPr="00572D7B">
        <w:rPr>
          <w:rFonts w:ascii="Times New Roman" w:hAnsi="Times New Roman" w:cs="Times New Roman"/>
          <w:sz w:val="24"/>
          <w:szCs w:val="24"/>
        </w:rPr>
        <w:t>06/</w:t>
      </w:r>
      <w:r w:rsidRPr="00572D7B">
        <w:rPr>
          <w:rFonts w:ascii="Times New Roman" w:hAnsi="Times New Roman" w:cs="Times New Roman"/>
          <w:sz w:val="24"/>
          <w:szCs w:val="24"/>
        </w:rPr>
        <w:t>2022 tarihine kadar tamamlayacaktır. Personelin hesaplarına aktarma yapılacak Birim Maaş Hesapları, İdarenin ilgili yetkilileri tarafından verilecek talimat ile</w:t>
      </w:r>
      <w:r w:rsidRPr="00572D7B">
        <w:rPr>
          <w:rFonts w:ascii="Times New Roman" w:hAnsi="Times New Roman" w:cs="Times New Roman"/>
          <w:spacing w:val="2"/>
          <w:sz w:val="24"/>
          <w:szCs w:val="24"/>
        </w:rPr>
        <w:t xml:space="preserve"> </w:t>
      </w:r>
      <w:r w:rsidRPr="00572D7B">
        <w:rPr>
          <w:rFonts w:ascii="Times New Roman" w:hAnsi="Times New Roman" w:cs="Times New Roman"/>
          <w:sz w:val="24"/>
          <w:szCs w:val="24"/>
        </w:rPr>
        <w:t>açılabilecektir.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55"/>
        </w:tabs>
        <w:autoSpaceDE w:val="0"/>
        <w:autoSpaceDN w:val="0"/>
        <w:spacing w:before="1" w:after="0" w:line="268"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kullandığı bankacılık sisteminin elverdiği ölçüde maaş ve ücretlerin personel hesabına doğru ve hızlı bir şekilde aktarılmasını sağlamak amacıyla maaş ücret listelerinin elektronik ortamda bankaya ulaşmasını sağlayacak yazılımları Kuruma ücretsiz olarak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verecektir.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70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İdare personelinin hesaplarına yatırılan aylık maaşlarından icra kesintisi vb. kesintiler (personelinin kendi rızası ile imzaladığı sözleşme, yazılı beyan vb. durumlar hariç) yapmayacaktır. Kesinti yapılması gereken durumlarda, İdareden yazılı görüş alınacak ve bu görüş doğrultusunda hareket edilecektir. Maaşında icra takibi, nafaka gibi yasal kesinti bulunanların kesintisi İdare tarafından</w:t>
      </w:r>
      <w:r w:rsidRPr="0069737D">
        <w:rPr>
          <w:rFonts w:ascii="Times New Roman" w:hAnsi="Times New Roman" w:cs="Times New Roman"/>
          <w:spacing w:val="1"/>
          <w:sz w:val="24"/>
          <w:szCs w:val="24"/>
        </w:rPr>
        <w:t xml:space="preserve"> </w:t>
      </w:r>
      <w:r w:rsidRPr="0069737D">
        <w:rPr>
          <w:rFonts w:ascii="Times New Roman" w:hAnsi="Times New Roman" w:cs="Times New Roman"/>
          <w:sz w:val="24"/>
          <w:szCs w:val="24"/>
        </w:rPr>
        <w:t>yapılacaktır.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682"/>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 İdarece yapılan anlaşma süresince ve sonrasında elde ettiği personel bilgilerini bu şartname hükümleri    dışında    başka    bir    amaç    için    kullanamaz    ve    üçüncü    şahıslarla    </w:t>
      </w:r>
      <w:r w:rsidRPr="0069737D">
        <w:rPr>
          <w:rFonts w:ascii="Times New Roman" w:hAnsi="Times New Roman" w:cs="Times New Roman"/>
          <w:spacing w:val="26"/>
          <w:sz w:val="24"/>
          <w:szCs w:val="24"/>
        </w:rPr>
        <w:t xml:space="preserve"> </w:t>
      </w:r>
      <w:r w:rsidRPr="0069737D">
        <w:rPr>
          <w:rFonts w:ascii="Times New Roman" w:hAnsi="Times New Roman" w:cs="Times New Roman"/>
          <w:sz w:val="24"/>
          <w:szCs w:val="24"/>
        </w:rPr>
        <w:t>paylaşamaz.</w:t>
      </w:r>
    </w:p>
    <w:p w:rsidR="0069737D" w:rsidRPr="0069737D" w:rsidRDefault="0069737D" w:rsidP="0069737D">
      <w:pPr>
        <w:pStyle w:val="Balk1"/>
        <w:spacing w:before="79"/>
        <w:ind w:left="461" w:hanging="461"/>
        <w:rPr>
          <w:rFonts w:ascii="Times New Roman" w:hAnsi="Times New Roman" w:cs="Times New Roman"/>
        </w:rPr>
      </w:pPr>
    </w:p>
    <w:p w:rsidR="0069737D" w:rsidRPr="0069737D" w:rsidRDefault="0069737D" w:rsidP="0069737D">
      <w:pPr>
        <w:pStyle w:val="Balk1"/>
        <w:spacing w:before="79"/>
        <w:ind w:left="461" w:hanging="461"/>
        <w:rPr>
          <w:rFonts w:ascii="Times New Roman" w:hAnsi="Times New Roman" w:cs="Times New Roman"/>
        </w:rPr>
      </w:pPr>
      <w:r w:rsidRPr="0069737D">
        <w:rPr>
          <w:rFonts w:ascii="Times New Roman" w:hAnsi="Times New Roman" w:cs="Times New Roman"/>
        </w:rPr>
        <w:t>C-TEKLİFLERİN KABÜLÜ VE DEĞERLENDİRME USULÜ</w:t>
      </w:r>
    </w:p>
    <w:p w:rsidR="0069737D" w:rsidRPr="0069737D" w:rsidRDefault="0069737D" w:rsidP="0069737D">
      <w:pPr>
        <w:pStyle w:val="GvdeMetni"/>
        <w:spacing w:before="3"/>
        <w:ind w:left="461" w:hanging="461"/>
        <w:rPr>
          <w:b/>
        </w:rPr>
      </w:pPr>
    </w:p>
    <w:p w:rsidR="0069737D" w:rsidRPr="0069737D" w:rsidRDefault="0069737D" w:rsidP="0069737D">
      <w:pPr>
        <w:pStyle w:val="ListeParagraf"/>
        <w:widowControl w:val="0"/>
        <w:numPr>
          <w:ilvl w:val="0"/>
          <w:numId w:val="2"/>
        </w:numPr>
        <w:tabs>
          <w:tab w:val="left" w:pos="726"/>
        </w:tabs>
        <w:autoSpaceDE w:val="0"/>
        <w:autoSpaceDN w:val="0"/>
        <w:spacing w:before="98"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ilanı, dokümanı ve eklerinin İdaremizin internet adresinde (www.sksdb.hacettepe.edu.tr) yayınlanmasından veya bankalara davet yazısının gönderilmesinden sonra ihale dokümanında değişiklik yapılabilir. Yapılan değişiklik tüm bankaların son teklif verme tarihinden en az 3 iş günü önce bilgi sahibi olmalarını sağlayacak şekilde yine İdarenin internet adresinde</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yayınlanır.</w:t>
      </w:r>
    </w:p>
    <w:p w:rsidR="0069737D" w:rsidRPr="0069737D" w:rsidRDefault="0069737D" w:rsidP="0069737D">
      <w:pPr>
        <w:pStyle w:val="GvdeMetni"/>
        <w:spacing w:before="9"/>
        <w:ind w:left="461" w:hanging="461"/>
      </w:pPr>
    </w:p>
    <w:p w:rsidR="0069737D" w:rsidRDefault="0069737D" w:rsidP="0069737D">
      <w:pPr>
        <w:pStyle w:val="ListeParagraf"/>
        <w:widowControl w:val="0"/>
        <w:numPr>
          <w:ilvl w:val="0"/>
          <w:numId w:val="2"/>
        </w:numPr>
        <w:tabs>
          <w:tab w:val="left" w:pos="543"/>
          <w:tab w:val="left" w:pos="635"/>
          <w:tab w:val="left" w:pos="6671"/>
        </w:tabs>
        <w:autoSpaceDE w:val="0"/>
        <w:autoSpaceDN w:val="0"/>
        <w:spacing w:after="0" w:line="267"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Sağlık Kültür ve Spor Daire Başkanlığı Sosyal Tesis ve İşletmelerinin Banka Promosyon İhalesi; herhangi bir ihale Kanununa tabi olmadan aşağıda belirtildiği şekilde, kapalı zarf ve açık </w:t>
      </w:r>
      <w:r w:rsidR="00D04412" w:rsidRPr="0069737D">
        <w:rPr>
          <w:rFonts w:ascii="Times New Roman" w:hAnsi="Times New Roman" w:cs="Times New Roman"/>
          <w:sz w:val="24"/>
          <w:szCs w:val="24"/>
        </w:rPr>
        <w:t xml:space="preserve">artırma </w:t>
      </w:r>
      <w:r w:rsidR="00D04412" w:rsidRPr="0069737D">
        <w:rPr>
          <w:rFonts w:ascii="Times New Roman" w:hAnsi="Times New Roman" w:cs="Times New Roman"/>
          <w:spacing w:val="44"/>
          <w:sz w:val="24"/>
          <w:szCs w:val="24"/>
        </w:rPr>
        <w:t>usulü</w:t>
      </w:r>
      <w:r w:rsidRPr="0069737D">
        <w:rPr>
          <w:rFonts w:ascii="Times New Roman" w:hAnsi="Times New Roman" w:cs="Times New Roman"/>
          <w:sz w:val="24"/>
          <w:szCs w:val="24"/>
        </w:rPr>
        <w:t xml:space="preserve"> ile yapılacaktır.</w:t>
      </w:r>
    </w:p>
    <w:p w:rsidR="00D04412" w:rsidRPr="00D04412" w:rsidRDefault="00D04412" w:rsidP="00D04412">
      <w:pPr>
        <w:pStyle w:val="ListeParagraf"/>
        <w:rPr>
          <w:rFonts w:ascii="Times New Roman" w:hAnsi="Times New Roman" w:cs="Times New Roman"/>
          <w:sz w:val="24"/>
          <w:szCs w:val="24"/>
        </w:rPr>
      </w:pPr>
    </w:p>
    <w:p w:rsidR="00D04412" w:rsidRDefault="00D04412" w:rsidP="00D04412">
      <w:pPr>
        <w:widowControl w:val="0"/>
        <w:tabs>
          <w:tab w:val="left" w:pos="543"/>
          <w:tab w:val="left" w:pos="635"/>
          <w:tab w:val="left" w:pos="6671"/>
        </w:tabs>
        <w:autoSpaceDE w:val="0"/>
        <w:autoSpaceDN w:val="0"/>
        <w:spacing w:after="0" w:line="267" w:lineRule="exact"/>
        <w:ind w:right="110"/>
        <w:jc w:val="both"/>
        <w:rPr>
          <w:rFonts w:ascii="Times New Roman" w:hAnsi="Times New Roman" w:cs="Times New Roman"/>
          <w:sz w:val="24"/>
          <w:szCs w:val="24"/>
        </w:rPr>
      </w:pPr>
    </w:p>
    <w:p w:rsidR="00D04412" w:rsidRPr="00D04412" w:rsidRDefault="00D04412" w:rsidP="00D04412">
      <w:pPr>
        <w:widowControl w:val="0"/>
        <w:tabs>
          <w:tab w:val="left" w:pos="543"/>
          <w:tab w:val="left" w:pos="635"/>
          <w:tab w:val="left" w:pos="6671"/>
        </w:tabs>
        <w:autoSpaceDE w:val="0"/>
        <w:autoSpaceDN w:val="0"/>
        <w:spacing w:after="0" w:line="267" w:lineRule="exact"/>
        <w:ind w:right="110"/>
        <w:jc w:val="both"/>
        <w:rPr>
          <w:rFonts w:ascii="Times New Roman" w:hAnsi="Times New Roman" w:cs="Times New Roman"/>
          <w:sz w:val="24"/>
          <w:szCs w:val="24"/>
        </w:rPr>
      </w:pPr>
    </w:p>
    <w:p w:rsidR="0069737D" w:rsidRPr="0069737D" w:rsidRDefault="0069737D" w:rsidP="0069737D">
      <w:pPr>
        <w:pStyle w:val="GvdeMetni"/>
        <w:spacing w:before="7"/>
        <w:ind w:left="461" w:hanging="461"/>
      </w:pPr>
    </w:p>
    <w:p w:rsidR="0069737D" w:rsidRDefault="0069737D" w:rsidP="0069737D">
      <w:pPr>
        <w:pStyle w:val="ListeParagraf"/>
        <w:widowControl w:val="0"/>
        <w:numPr>
          <w:ilvl w:val="0"/>
          <w:numId w:val="2"/>
        </w:numPr>
        <w:tabs>
          <w:tab w:val="left" w:pos="604"/>
        </w:tabs>
        <w:autoSpaceDE w:val="0"/>
        <w:autoSpaceDN w:val="0"/>
        <w:spacing w:after="0" w:line="268" w:lineRule="exact"/>
        <w:ind w:right="111"/>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tarih ve saati içerisinde Banka Yetki Belgesi Formu (EK-1) ve Banka Teklif Mektubu Formu </w:t>
      </w:r>
      <w:r w:rsidRPr="0069737D">
        <w:rPr>
          <w:rFonts w:ascii="Times New Roman" w:hAnsi="Times New Roman" w:cs="Times New Roman"/>
          <w:sz w:val="24"/>
          <w:szCs w:val="24"/>
        </w:rPr>
        <w:lastRenderedPageBreak/>
        <w:t>(EK-2) İhale Komisyonu Başkanına teslim</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edilecektir.</w:t>
      </w:r>
    </w:p>
    <w:p w:rsidR="0069737D" w:rsidRPr="0069737D" w:rsidRDefault="0069737D" w:rsidP="0069737D">
      <w:pPr>
        <w:tabs>
          <w:tab w:val="left" w:pos="604"/>
        </w:tabs>
        <w:spacing w:line="268" w:lineRule="exact"/>
        <w:ind w:left="461" w:right="111" w:hanging="461"/>
        <w:jc w:val="both"/>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56"/>
        </w:tabs>
        <w:autoSpaceDE w:val="0"/>
        <w:autoSpaceDN w:val="0"/>
        <w:spacing w:after="0" w:line="272"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Teklif zarfının üstünde; Bankanın adı, adresi, teklifin hangi işe ait olduğu bulunmalıdır. Teklif zarfının kapatıldığı yer imzalı olmalıdır. Şartnamede belirtilen saate kadar verilen teklifler sırasıyla alınacak ve teklif tutanağına kayıt</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edilecektir.</w:t>
      </w:r>
    </w:p>
    <w:p w:rsidR="0069737D" w:rsidRDefault="0069737D" w:rsidP="0069737D">
      <w:pPr>
        <w:pStyle w:val="ListeParagraf"/>
        <w:widowControl w:val="0"/>
        <w:tabs>
          <w:tab w:val="left" w:pos="555"/>
        </w:tabs>
        <w:autoSpaceDE w:val="0"/>
        <w:autoSpaceDN w:val="0"/>
        <w:spacing w:after="0" w:line="270" w:lineRule="exact"/>
        <w:ind w:left="461" w:right="110"/>
        <w:contextualSpacing w:val="0"/>
        <w:jc w:val="right"/>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55"/>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saatinde istekliler tarafından kapalı zarf içinde sunulan belgeler kontrol edilecek ve teklife yetkili olunduğunu gösteren belge ile teklif mektubunun bulunup bulunmadığı İhale Komisyonunca incelenecektir. Belgeleri eksik olan istekliler ihale dışı bırakılacaktır. Belgeleri tam olan isteklilerin teklifleri, komisyonca hazır bulunan isteklilerin huzurunda alınış sırasına göre açıklanarak, Teklif Mektupları </w:t>
      </w:r>
      <w:r w:rsidR="00D04412" w:rsidRPr="0069737D">
        <w:rPr>
          <w:rFonts w:ascii="Times New Roman" w:hAnsi="Times New Roman" w:cs="Times New Roman"/>
          <w:sz w:val="24"/>
          <w:szCs w:val="24"/>
        </w:rPr>
        <w:t>Tutanağına</w:t>
      </w:r>
      <w:r w:rsidRPr="0069737D">
        <w:rPr>
          <w:rFonts w:ascii="Times New Roman" w:hAnsi="Times New Roman" w:cs="Times New Roman"/>
          <w:sz w:val="24"/>
          <w:szCs w:val="24"/>
        </w:rPr>
        <w:t xml:space="preserve">, uygun olmayan teklifler ihale dışı bırakılarak Geçersiz Teklif </w:t>
      </w:r>
      <w:r w:rsidR="00D04412" w:rsidRPr="0069737D">
        <w:rPr>
          <w:rFonts w:ascii="Times New Roman" w:hAnsi="Times New Roman" w:cs="Times New Roman"/>
          <w:sz w:val="24"/>
          <w:szCs w:val="24"/>
        </w:rPr>
        <w:t>Tutanağına</w:t>
      </w:r>
      <w:r w:rsidRPr="0069737D">
        <w:rPr>
          <w:rFonts w:ascii="Times New Roman" w:hAnsi="Times New Roman" w:cs="Times New Roman"/>
          <w:sz w:val="24"/>
          <w:szCs w:val="24"/>
        </w:rPr>
        <w:t xml:space="preserve"> kaydedilecektir. Şartnameye uygun teklif veren tüm isteklilerle açık artırmaya</w:t>
      </w:r>
      <w:r w:rsidRPr="0069737D">
        <w:rPr>
          <w:rFonts w:ascii="Times New Roman" w:hAnsi="Times New Roman" w:cs="Times New Roman"/>
          <w:spacing w:val="7"/>
          <w:sz w:val="24"/>
          <w:szCs w:val="24"/>
        </w:rPr>
        <w:t xml:space="preserve"> </w:t>
      </w:r>
      <w:r w:rsidRPr="0069737D">
        <w:rPr>
          <w:rFonts w:ascii="Times New Roman" w:hAnsi="Times New Roman" w:cs="Times New Roman"/>
          <w:sz w:val="24"/>
          <w:szCs w:val="24"/>
        </w:rPr>
        <w:t>geçilecektir.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70"/>
        </w:tabs>
        <w:autoSpaceDE w:val="0"/>
        <w:autoSpaceDN w:val="0"/>
        <w:spacing w:after="0" w:line="268"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Komisyon açık artırma teklif turlarının her birinde asgari fiyat artırım tutarını, verilmesi istenen teklif seçeneklerini belirleyebilir. Komisyon ve istekli bankalar ihale sırasında görüşme yapabilmek için tur bitimlerinde ihaleye ara</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verebileceklerdir.</w:t>
      </w:r>
    </w:p>
    <w:p w:rsidR="0069737D" w:rsidRPr="0069737D" w:rsidRDefault="0069737D" w:rsidP="0069737D">
      <w:pPr>
        <w:pStyle w:val="GvdeMetni"/>
        <w:spacing w:before="8"/>
        <w:ind w:left="461" w:hanging="461"/>
      </w:pPr>
    </w:p>
    <w:p w:rsidR="0069737D" w:rsidRPr="0069737D" w:rsidRDefault="0069737D" w:rsidP="0069737D">
      <w:pPr>
        <w:pStyle w:val="ListeParagraf"/>
        <w:widowControl w:val="0"/>
        <w:numPr>
          <w:ilvl w:val="0"/>
          <w:numId w:val="2"/>
        </w:numPr>
        <w:tabs>
          <w:tab w:val="left" w:pos="549"/>
        </w:tabs>
        <w:autoSpaceDE w:val="0"/>
        <w:autoSpaceDN w:val="0"/>
        <w:spacing w:after="0" w:line="270"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Komisyonu “Peşin Ödeme”, “Üç Eşit Taksitle Ödeme” ve “Beş Eşit Taksitle Ödeme” seçenekleri açısından verilen teklifleri; taksitli ödemeleri </w:t>
      </w:r>
      <w:proofErr w:type="gramStart"/>
      <w:r w:rsidRPr="0069737D">
        <w:rPr>
          <w:rFonts w:ascii="Times New Roman" w:hAnsi="Times New Roman" w:cs="Times New Roman"/>
          <w:sz w:val="24"/>
          <w:szCs w:val="24"/>
        </w:rPr>
        <w:t>TC</w:t>
      </w:r>
      <w:proofErr w:type="gramEnd"/>
      <w:r w:rsidRPr="0069737D">
        <w:rPr>
          <w:rFonts w:ascii="Times New Roman" w:hAnsi="Times New Roman" w:cs="Times New Roman"/>
          <w:sz w:val="24"/>
          <w:szCs w:val="24"/>
        </w:rPr>
        <w:t xml:space="preserve"> Merkez Bankası tarafından kullanılan geçerli reeskont faiz </w:t>
      </w:r>
      <w:r w:rsidRPr="00572D7B">
        <w:rPr>
          <w:rFonts w:ascii="Times New Roman" w:hAnsi="Times New Roman" w:cs="Times New Roman"/>
          <w:sz w:val="24"/>
          <w:szCs w:val="24"/>
        </w:rPr>
        <w:t>oranına (%14,75)</w:t>
      </w:r>
      <w:r w:rsidRPr="0069737D">
        <w:rPr>
          <w:rFonts w:ascii="Times New Roman" w:hAnsi="Times New Roman" w:cs="Times New Roman"/>
          <w:sz w:val="24"/>
          <w:szCs w:val="24"/>
        </w:rPr>
        <w:t xml:space="preserve"> göre değerlendirir. Yapılan değerlendirme sırasında taksitli ödeme teklifleri, söz konusu reeskont faiz oranı kullanılarak Net Bugünkü Değer formülü ile </w:t>
      </w:r>
      <w:proofErr w:type="spellStart"/>
      <w:r w:rsidRPr="0069737D">
        <w:rPr>
          <w:rFonts w:ascii="Times New Roman" w:hAnsi="Times New Roman" w:cs="Times New Roman"/>
          <w:sz w:val="24"/>
          <w:szCs w:val="24"/>
        </w:rPr>
        <w:t>iskonto</w:t>
      </w:r>
      <w:proofErr w:type="spellEnd"/>
      <w:r w:rsidRPr="0069737D">
        <w:rPr>
          <w:rFonts w:ascii="Times New Roman" w:hAnsi="Times New Roman" w:cs="Times New Roman"/>
          <w:sz w:val="24"/>
          <w:szCs w:val="24"/>
        </w:rPr>
        <w:t xml:space="preserve"> edilir. Bu yolla peşin ve taksitli seçenekler arasında Net Bugünkü Değeri en yüksek olan seçenekler belirlenir. Her bir teklif seçeneği için ayrı ayrı olmak üzere açık artırma teklif turları, her turda en düşük teklifi veren bir istekli elenerek devam ettirilir. Her bir seçenek için teklif turları sonunda en avantajlı teklifi veren banka belirlenir. İhale Komisyonu peşin ve taksitli teklifleri değerlendirerek karara bağlarken peşin ve taksitli tekliflerin </w:t>
      </w:r>
      <w:proofErr w:type="spellStart"/>
      <w:r w:rsidRPr="0069737D">
        <w:rPr>
          <w:rFonts w:ascii="Times New Roman" w:hAnsi="Times New Roman" w:cs="Times New Roman"/>
          <w:sz w:val="24"/>
          <w:szCs w:val="24"/>
        </w:rPr>
        <w:t>iskonto</w:t>
      </w:r>
      <w:proofErr w:type="spellEnd"/>
      <w:r w:rsidRPr="0069737D">
        <w:rPr>
          <w:rFonts w:ascii="Times New Roman" w:hAnsi="Times New Roman" w:cs="Times New Roman"/>
          <w:sz w:val="24"/>
          <w:szCs w:val="24"/>
        </w:rPr>
        <w:t xml:space="preserve"> edilmiş değerleri arasında anlamlı bir fark olmaması durumunda peşin teklife öncelik verme hakkına</w:t>
      </w:r>
      <w:r w:rsidRPr="0069737D">
        <w:rPr>
          <w:rFonts w:ascii="Times New Roman" w:hAnsi="Times New Roman" w:cs="Times New Roman"/>
          <w:spacing w:val="2"/>
          <w:sz w:val="24"/>
          <w:szCs w:val="24"/>
        </w:rPr>
        <w:t xml:space="preserve"> </w:t>
      </w:r>
      <w:r w:rsidRPr="0069737D">
        <w:rPr>
          <w:rFonts w:ascii="Times New Roman" w:hAnsi="Times New Roman" w:cs="Times New Roman"/>
          <w:sz w:val="24"/>
          <w:szCs w:val="24"/>
        </w:rPr>
        <w:t>sahiptir.</w:t>
      </w:r>
    </w:p>
    <w:p w:rsidR="0069737D" w:rsidRPr="0069737D" w:rsidRDefault="0069737D" w:rsidP="0069737D">
      <w:pPr>
        <w:pStyle w:val="GvdeMetni"/>
        <w:spacing w:before="9"/>
        <w:ind w:left="461" w:hanging="461"/>
      </w:pPr>
    </w:p>
    <w:p w:rsidR="0069737D" w:rsidRPr="0069737D" w:rsidRDefault="0069737D" w:rsidP="0069737D">
      <w:pPr>
        <w:pStyle w:val="ListeParagraf"/>
        <w:widowControl w:val="0"/>
        <w:numPr>
          <w:ilvl w:val="0"/>
          <w:numId w:val="2"/>
        </w:numPr>
        <w:tabs>
          <w:tab w:val="left" w:pos="592"/>
        </w:tabs>
        <w:autoSpaceDE w:val="0"/>
        <w:autoSpaceDN w:val="0"/>
        <w:spacing w:after="0" w:line="268" w:lineRule="exact"/>
        <w:ind w:right="111"/>
        <w:contextualSpacing w:val="0"/>
        <w:jc w:val="both"/>
        <w:rPr>
          <w:rFonts w:ascii="Times New Roman" w:hAnsi="Times New Roman" w:cs="Times New Roman"/>
          <w:sz w:val="24"/>
          <w:szCs w:val="24"/>
        </w:rPr>
      </w:pPr>
      <w:r w:rsidRPr="0069737D">
        <w:rPr>
          <w:rFonts w:ascii="Times New Roman" w:hAnsi="Times New Roman" w:cs="Times New Roman"/>
          <w:sz w:val="24"/>
          <w:szCs w:val="24"/>
        </w:rPr>
        <w:t>Her bir teklif seçeneği için en avantajlı teklifleri veren son üç bankadan, sözlü olarak verdikleri son tekliflerini yazılı olarak vermeleri</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istenir.</w:t>
      </w:r>
    </w:p>
    <w:p w:rsidR="0069737D" w:rsidRPr="0069737D" w:rsidRDefault="0069737D" w:rsidP="0069737D">
      <w:pPr>
        <w:pStyle w:val="GvdeMetni"/>
        <w:spacing w:before="11"/>
        <w:ind w:left="461" w:hanging="461"/>
      </w:pPr>
    </w:p>
    <w:p w:rsidR="0069737D" w:rsidRPr="0069737D" w:rsidRDefault="0069737D" w:rsidP="0069737D">
      <w:pPr>
        <w:pStyle w:val="ListeParagraf"/>
        <w:widowControl w:val="0"/>
        <w:numPr>
          <w:ilvl w:val="0"/>
          <w:numId w:val="2"/>
        </w:numPr>
        <w:tabs>
          <w:tab w:val="left" w:pos="579"/>
        </w:tabs>
        <w:autoSpaceDE w:val="0"/>
        <w:autoSpaceDN w:val="0"/>
        <w:spacing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İdare, banka promosyonuna ilişkin ihaleyi hiçbir gerekçe göstermeksizin yapıp yapmamaya, yapılmış olan ihaleyi iptal etmeye ve tekrar etmeye</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yetkilidir.</w:t>
      </w:r>
    </w:p>
    <w:p w:rsidR="0069737D" w:rsidRPr="0069737D" w:rsidRDefault="0069737D" w:rsidP="0069737D">
      <w:pPr>
        <w:pStyle w:val="GvdeMetni"/>
        <w:spacing w:before="3"/>
        <w:ind w:left="461" w:hanging="461"/>
      </w:pPr>
    </w:p>
    <w:p w:rsidR="0069737D" w:rsidRPr="0069737D" w:rsidRDefault="0069737D" w:rsidP="0069737D">
      <w:pPr>
        <w:pStyle w:val="ListeParagraf"/>
        <w:widowControl w:val="0"/>
        <w:numPr>
          <w:ilvl w:val="0"/>
          <w:numId w:val="2"/>
        </w:numPr>
        <w:tabs>
          <w:tab w:val="left" w:pos="695"/>
        </w:tabs>
        <w:autoSpaceDE w:val="0"/>
        <w:autoSpaceDN w:val="0"/>
        <w:spacing w:before="3"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İhale üzerinde kalan bankaya bu karar yazılı olarak bildirilerek, sözleşmeye davet edilecektir. Bankanın, bu davetin tebliğ tarihini izleyen 5 (beş) iş günü içinde sözleşmeyi imzalaması </w:t>
      </w:r>
    </w:p>
    <w:p w:rsidR="0069737D" w:rsidRPr="0069737D" w:rsidRDefault="0069737D" w:rsidP="0069737D">
      <w:pPr>
        <w:tabs>
          <w:tab w:val="left" w:pos="695"/>
        </w:tabs>
        <w:spacing w:before="3" w:line="274" w:lineRule="exact"/>
        <w:ind w:left="461" w:hanging="461"/>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681"/>
        </w:tabs>
        <w:autoSpaceDE w:val="0"/>
        <w:autoSpaceDN w:val="0"/>
        <w:spacing w:after="0" w:line="274" w:lineRule="exact"/>
        <w:ind w:right="110"/>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Sözleşmenin imzalanmasından sonra banka, maaş ve diğer ödemeler için gerekli tüm işlemleri tamamlayacak   ve   kurum   personelinin   mağdur   olmaması   için   gerekli   tüm   tedbirleri</w:t>
      </w:r>
      <w:r w:rsidRPr="0069737D">
        <w:rPr>
          <w:rFonts w:ascii="Times New Roman" w:hAnsi="Times New Roman" w:cs="Times New Roman"/>
          <w:spacing w:val="22"/>
          <w:sz w:val="24"/>
          <w:szCs w:val="24"/>
        </w:rPr>
        <w:t xml:space="preserve"> </w:t>
      </w:r>
      <w:r w:rsidRPr="0069737D">
        <w:rPr>
          <w:rFonts w:ascii="Times New Roman" w:hAnsi="Times New Roman" w:cs="Times New Roman"/>
          <w:sz w:val="24"/>
          <w:szCs w:val="24"/>
        </w:rPr>
        <w:t>alacaktır.</w:t>
      </w:r>
    </w:p>
    <w:p w:rsidR="0069737D" w:rsidRPr="0069737D" w:rsidRDefault="0069737D" w:rsidP="0069737D">
      <w:pPr>
        <w:pStyle w:val="ListeParagraf"/>
        <w:tabs>
          <w:tab w:val="left" w:pos="681"/>
        </w:tabs>
        <w:spacing w:line="274" w:lineRule="exact"/>
        <w:ind w:left="461" w:hanging="461"/>
        <w:jc w:val="right"/>
        <w:rPr>
          <w:rFonts w:ascii="Times New Roman" w:hAnsi="Times New Roman" w:cs="Times New Roman"/>
          <w:sz w:val="24"/>
          <w:szCs w:val="24"/>
        </w:rPr>
      </w:pPr>
    </w:p>
    <w:p w:rsidR="0069737D" w:rsidRPr="0069737D" w:rsidRDefault="0069737D" w:rsidP="0069737D">
      <w:pPr>
        <w:pStyle w:val="ListeParagraf"/>
        <w:widowControl w:val="0"/>
        <w:numPr>
          <w:ilvl w:val="0"/>
          <w:numId w:val="2"/>
        </w:numPr>
        <w:tabs>
          <w:tab w:val="left" w:pos="567"/>
        </w:tabs>
        <w:autoSpaceDE w:val="0"/>
        <w:autoSpaceDN w:val="0"/>
        <w:spacing w:before="76" w:after="0" w:line="274" w:lineRule="exact"/>
        <w:ind w:right="130"/>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 imzalanan banka, noter masrafları, sözleşme ve eklerinden doğan damga vergisi ve ilgili diğer yükümlülüklerin yerine getirilmesine ait her türlü vergi, KDV, resim ve harçları karşılamakla yükümlü olup, vergilerin yatırıldığını gösterir makbuzları Hacettepe Üniversitesi Sağlık Kültür ve Spor Daire Başkanlığı Sosyal Tesis ve İşletmelerine ibraz etmek</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zorundadır.</w:t>
      </w:r>
    </w:p>
    <w:p w:rsidR="0069737D" w:rsidRPr="0069737D" w:rsidRDefault="0069737D" w:rsidP="0069737D">
      <w:pPr>
        <w:pStyle w:val="GvdeMetni"/>
        <w:tabs>
          <w:tab w:val="left" w:pos="567"/>
        </w:tabs>
        <w:spacing w:before="10"/>
        <w:ind w:left="461" w:hanging="461"/>
      </w:pPr>
    </w:p>
    <w:p w:rsidR="0069737D" w:rsidRDefault="0069737D" w:rsidP="0069737D">
      <w:pPr>
        <w:pStyle w:val="ListeParagraf"/>
        <w:widowControl w:val="0"/>
        <w:numPr>
          <w:ilvl w:val="0"/>
          <w:numId w:val="2"/>
        </w:numPr>
        <w:tabs>
          <w:tab w:val="left" w:pos="567"/>
        </w:tabs>
        <w:autoSpaceDE w:val="0"/>
        <w:autoSpaceDN w:val="0"/>
        <w:spacing w:after="0" w:line="274" w:lineRule="exact"/>
        <w:ind w:right="131"/>
        <w:contextualSpacing w:val="0"/>
        <w:jc w:val="both"/>
        <w:rPr>
          <w:rFonts w:ascii="Times New Roman" w:hAnsi="Times New Roman" w:cs="Times New Roman"/>
          <w:sz w:val="24"/>
          <w:szCs w:val="24"/>
        </w:rPr>
      </w:pPr>
      <w:r w:rsidRPr="0069737D">
        <w:rPr>
          <w:rFonts w:ascii="Times New Roman" w:hAnsi="Times New Roman" w:cs="Times New Roman"/>
          <w:sz w:val="24"/>
          <w:szCs w:val="24"/>
        </w:rPr>
        <w:t>Sözleşme yapılan bankanın herhangi bir sebeple kapanması, ticari faaliyetinin durdurulması ya da sona erdirilmesi halinde sözleşme kendiliğinden sona</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erer.</w:t>
      </w:r>
    </w:p>
    <w:p w:rsidR="00D04412" w:rsidRPr="00D04412" w:rsidRDefault="00D04412" w:rsidP="00D04412">
      <w:pPr>
        <w:pStyle w:val="ListeParagraf"/>
        <w:rPr>
          <w:rFonts w:ascii="Times New Roman" w:hAnsi="Times New Roman" w:cs="Times New Roman"/>
          <w:sz w:val="24"/>
          <w:szCs w:val="24"/>
        </w:rPr>
      </w:pPr>
    </w:p>
    <w:p w:rsidR="0069737D" w:rsidRDefault="0069737D" w:rsidP="0069737D">
      <w:pPr>
        <w:pStyle w:val="ListeParagraf"/>
        <w:widowControl w:val="0"/>
        <w:numPr>
          <w:ilvl w:val="0"/>
          <w:numId w:val="2"/>
        </w:numPr>
        <w:tabs>
          <w:tab w:val="left" w:pos="567"/>
          <w:tab w:val="left" w:pos="894"/>
        </w:tabs>
        <w:autoSpaceDE w:val="0"/>
        <w:autoSpaceDN w:val="0"/>
        <w:spacing w:after="0" w:line="274" w:lineRule="exact"/>
        <w:ind w:right="131"/>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üzerinde kalan banka ile imzalanacak olan sözleşmede bu şartnamede belirtilen hususlar dışında farklı hüküm içeren hususlar</w:t>
      </w:r>
      <w:r w:rsidRPr="0069737D">
        <w:rPr>
          <w:rFonts w:ascii="Times New Roman" w:hAnsi="Times New Roman" w:cs="Times New Roman"/>
          <w:spacing w:val="4"/>
          <w:sz w:val="24"/>
          <w:szCs w:val="24"/>
        </w:rPr>
        <w:t xml:space="preserve"> </w:t>
      </w:r>
      <w:r w:rsidRPr="0069737D">
        <w:rPr>
          <w:rFonts w:ascii="Times New Roman" w:hAnsi="Times New Roman" w:cs="Times New Roman"/>
          <w:sz w:val="24"/>
          <w:szCs w:val="24"/>
        </w:rPr>
        <w:t>bulunmayacaktır.</w:t>
      </w:r>
    </w:p>
    <w:p w:rsidR="00177F9D" w:rsidRPr="00177F9D" w:rsidRDefault="00177F9D" w:rsidP="00177F9D">
      <w:pPr>
        <w:pStyle w:val="ListeParagraf"/>
        <w:rPr>
          <w:rFonts w:ascii="Times New Roman" w:hAnsi="Times New Roman" w:cs="Times New Roman"/>
          <w:sz w:val="24"/>
          <w:szCs w:val="24"/>
        </w:rPr>
      </w:pPr>
    </w:p>
    <w:p w:rsidR="00177F9D" w:rsidRPr="00177F9D" w:rsidRDefault="00177F9D" w:rsidP="00177F9D">
      <w:pPr>
        <w:widowControl w:val="0"/>
        <w:tabs>
          <w:tab w:val="left" w:pos="567"/>
          <w:tab w:val="left" w:pos="894"/>
        </w:tabs>
        <w:autoSpaceDE w:val="0"/>
        <w:autoSpaceDN w:val="0"/>
        <w:spacing w:after="0" w:line="274" w:lineRule="exact"/>
        <w:ind w:right="131"/>
        <w:jc w:val="both"/>
        <w:rPr>
          <w:rFonts w:ascii="Times New Roman" w:hAnsi="Times New Roman" w:cs="Times New Roman"/>
          <w:sz w:val="24"/>
          <w:szCs w:val="24"/>
        </w:rPr>
      </w:pPr>
    </w:p>
    <w:p w:rsidR="0069737D" w:rsidRPr="0069737D" w:rsidRDefault="0069737D" w:rsidP="0069737D">
      <w:pPr>
        <w:pStyle w:val="GvdeMetni"/>
        <w:tabs>
          <w:tab w:val="left" w:pos="567"/>
        </w:tabs>
        <w:spacing w:before="10"/>
        <w:ind w:left="461" w:hanging="461"/>
      </w:pPr>
    </w:p>
    <w:p w:rsidR="0069737D" w:rsidRPr="0069737D" w:rsidRDefault="0069737D" w:rsidP="0069737D">
      <w:pPr>
        <w:pStyle w:val="ListeParagraf"/>
        <w:widowControl w:val="0"/>
        <w:numPr>
          <w:ilvl w:val="0"/>
          <w:numId w:val="2"/>
        </w:numPr>
        <w:tabs>
          <w:tab w:val="left" w:pos="567"/>
        </w:tabs>
        <w:autoSpaceDE w:val="0"/>
        <w:autoSpaceDN w:val="0"/>
        <w:spacing w:after="0" w:line="274" w:lineRule="exact"/>
        <w:ind w:right="130"/>
        <w:contextualSpacing w:val="0"/>
        <w:jc w:val="both"/>
        <w:rPr>
          <w:rFonts w:ascii="Times New Roman" w:hAnsi="Times New Roman" w:cs="Times New Roman"/>
          <w:sz w:val="24"/>
          <w:szCs w:val="24"/>
        </w:rPr>
      </w:pPr>
      <w:r w:rsidRPr="0069737D">
        <w:rPr>
          <w:rFonts w:ascii="Times New Roman" w:hAnsi="Times New Roman" w:cs="Times New Roman"/>
          <w:sz w:val="24"/>
          <w:szCs w:val="24"/>
        </w:rPr>
        <w:t>İhale üzerinde kalan banka ile imzalanacak olan sözleşmeden doğabilecek ihtilafların çözümünde Ankara Mahkeme ve İcra Daireleri</w:t>
      </w:r>
      <w:r w:rsidRPr="0069737D">
        <w:rPr>
          <w:rFonts w:ascii="Times New Roman" w:hAnsi="Times New Roman" w:cs="Times New Roman"/>
          <w:spacing w:val="3"/>
          <w:sz w:val="24"/>
          <w:szCs w:val="24"/>
        </w:rPr>
        <w:t xml:space="preserve"> </w:t>
      </w:r>
      <w:r w:rsidRPr="0069737D">
        <w:rPr>
          <w:rFonts w:ascii="Times New Roman" w:hAnsi="Times New Roman" w:cs="Times New Roman"/>
          <w:sz w:val="24"/>
          <w:szCs w:val="24"/>
        </w:rPr>
        <w:t>yetkilidir.</w:t>
      </w:r>
    </w:p>
    <w:p w:rsidR="0069737D" w:rsidRPr="0069737D" w:rsidRDefault="0069737D" w:rsidP="0069737D">
      <w:pPr>
        <w:pStyle w:val="GvdeMetni"/>
        <w:tabs>
          <w:tab w:val="left" w:pos="567"/>
        </w:tabs>
        <w:ind w:left="461" w:hanging="461"/>
      </w:pPr>
    </w:p>
    <w:p w:rsidR="0069737D" w:rsidRPr="0069737D" w:rsidRDefault="0069737D" w:rsidP="0069737D">
      <w:pPr>
        <w:pStyle w:val="Balk1"/>
        <w:tabs>
          <w:tab w:val="left" w:pos="567"/>
        </w:tabs>
        <w:spacing w:before="222"/>
        <w:ind w:left="461" w:hanging="461"/>
        <w:jc w:val="both"/>
        <w:rPr>
          <w:rFonts w:ascii="Times New Roman" w:hAnsi="Times New Roman" w:cs="Times New Roman"/>
        </w:rPr>
      </w:pPr>
      <w:r w:rsidRPr="0069737D">
        <w:rPr>
          <w:rFonts w:ascii="Times New Roman" w:hAnsi="Times New Roman" w:cs="Times New Roman"/>
        </w:rPr>
        <w:t>D-CEZAİ HÜKÜMLER</w:t>
      </w:r>
    </w:p>
    <w:p w:rsidR="0069737D" w:rsidRPr="0069737D" w:rsidRDefault="0069737D" w:rsidP="0069737D">
      <w:pPr>
        <w:pStyle w:val="GvdeMetni"/>
        <w:tabs>
          <w:tab w:val="left" w:pos="567"/>
        </w:tabs>
        <w:ind w:left="461" w:hanging="461"/>
        <w:rPr>
          <w:b/>
        </w:rPr>
      </w:pPr>
    </w:p>
    <w:p w:rsidR="0069737D" w:rsidRPr="0069737D" w:rsidRDefault="0069737D" w:rsidP="0069737D">
      <w:pPr>
        <w:pStyle w:val="ListeParagraf"/>
        <w:widowControl w:val="0"/>
        <w:numPr>
          <w:ilvl w:val="0"/>
          <w:numId w:val="2"/>
        </w:numPr>
        <w:tabs>
          <w:tab w:val="left" w:pos="567"/>
        </w:tabs>
        <w:autoSpaceDE w:val="0"/>
        <w:autoSpaceDN w:val="0"/>
        <w:spacing w:before="90" w:after="0" w:line="272" w:lineRule="exact"/>
        <w:contextualSpacing w:val="0"/>
        <w:jc w:val="both"/>
        <w:rPr>
          <w:rFonts w:ascii="Times New Roman" w:hAnsi="Times New Roman" w:cs="Times New Roman"/>
          <w:sz w:val="24"/>
          <w:szCs w:val="24"/>
        </w:rPr>
      </w:pPr>
      <w:r w:rsidRPr="0069737D">
        <w:rPr>
          <w:rFonts w:ascii="Times New Roman" w:hAnsi="Times New Roman" w:cs="Times New Roman"/>
          <w:sz w:val="24"/>
          <w:szCs w:val="24"/>
        </w:rPr>
        <w:t>Promosyon ihalesini kazanan bankanın sözleşme imzalamaya yanaşmaması halinde verdiği son</w:t>
      </w:r>
      <w:r w:rsidRPr="0069737D">
        <w:rPr>
          <w:rFonts w:ascii="Times New Roman" w:hAnsi="Times New Roman" w:cs="Times New Roman"/>
          <w:spacing w:val="39"/>
          <w:sz w:val="24"/>
          <w:szCs w:val="24"/>
        </w:rPr>
        <w:t xml:space="preserve"> </w:t>
      </w:r>
      <w:r w:rsidRPr="0069737D">
        <w:rPr>
          <w:rFonts w:ascii="Times New Roman" w:hAnsi="Times New Roman" w:cs="Times New Roman"/>
          <w:sz w:val="24"/>
          <w:szCs w:val="24"/>
        </w:rPr>
        <w:t xml:space="preserve">teklifin </w:t>
      </w:r>
      <w:proofErr w:type="gramStart"/>
      <w:r w:rsidRPr="0069737D">
        <w:rPr>
          <w:rFonts w:ascii="Times New Roman" w:hAnsi="Times New Roman" w:cs="Times New Roman"/>
          <w:sz w:val="24"/>
          <w:szCs w:val="24"/>
        </w:rPr>
        <w:t>% 5</w:t>
      </w:r>
      <w:proofErr w:type="gramEnd"/>
      <w:r w:rsidRPr="0069737D">
        <w:rPr>
          <w:rFonts w:ascii="Times New Roman" w:hAnsi="Times New Roman" w:cs="Times New Roman"/>
          <w:sz w:val="24"/>
          <w:szCs w:val="24"/>
        </w:rPr>
        <w:t>’i kadar ceza ödemeyi kabul eder.</w:t>
      </w:r>
    </w:p>
    <w:p w:rsidR="0069737D" w:rsidRPr="0069737D" w:rsidRDefault="0069737D" w:rsidP="0069737D">
      <w:pPr>
        <w:pStyle w:val="GvdeMetni"/>
        <w:tabs>
          <w:tab w:val="left" w:pos="567"/>
        </w:tabs>
        <w:spacing w:before="5"/>
        <w:ind w:left="461" w:hanging="461"/>
      </w:pPr>
    </w:p>
    <w:p w:rsidR="0069737D" w:rsidRPr="0069737D" w:rsidRDefault="0069737D" w:rsidP="0069737D">
      <w:pPr>
        <w:pStyle w:val="ListeParagraf"/>
        <w:widowControl w:val="0"/>
        <w:numPr>
          <w:ilvl w:val="0"/>
          <w:numId w:val="2"/>
        </w:numPr>
        <w:tabs>
          <w:tab w:val="left" w:pos="567"/>
          <w:tab w:val="left" w:pos="619"/>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 xml:space="preserve">Bankanın sözleşmedeki yükümlülüklerini yerine getirmemesi halinde; İdare tarafından ilk seferinde yazılı olarak uyarılır. Sözleşme yükümlülüklerinin ikinci defa yerine getirilmemesi halinde sözleşme bedelinin yüzde 10’u tutarında, üçüncü sefer tekrarında ise sözleşme bedelinin yüzde 15’i tutarında cezai </w:t>
      </w:r>
      <w:r w:rsidRPr="0069737D">
        <w:rPr>
          <w:rFonts w:ascii="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3EF97835" wp14:editId="038564E5">
                <wp:simplePos x="0" y="0"/>
                <wp:positionH relativeFrom="page">
                  <wp:posOffset>895350</wp:posOffset>
                </wp:positionH>
                <wp:positionV relativeFrom="paragraph">
                  <wp:posOffset>47624</wp:posOffset>
                </wp:positionV>
                <wp:extent cx="0" cy="9525"/>
                <wp:effectExtent l="0" t="0" r="1905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085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75pt" to="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1tGgIAAD4EAAAOAAAAZHJzL2Uyb0RvYy54bWysU12v2iAYvl+y/0C417auOm2sJ0uru3E7&#10;JufsB7wCtWQUCKDVLPvvA6pubjfLsl7QF3jeh+f9Wj6dO4FOzFiuZImzcYoRk0RRLg8l/vK6Gc0x&#10;sg4kBaEkK/GFWfy0evtm2euCTVSrBGUGeRJpi16XuHVOF0liScs6sGOlmfSXjTIdOL81h4Qa6D17&#10;J5JJms6SXhmqjSLMWn9aD5d4FfmbhhH33DSWOSRK7LW5uJq47sOarJZQHAzolpOrDPgHFR1w6R+9&#10;U9XgAB0N/4Oq48Qoqxo3JqpLVNNwwmIMPpos/S2alxY0i7H45Fh9T5P9f7Tk82lnEKclnmAkofMl&#10;2nLJ0CRkpte28IBK7kyIjZzli94q8tUiqaoW5IFFha8X7d2y4JE8uISN1Z5/339S1GPg6FRM07kx&#10;XaD0CUDnWI3LvRrs7BAZDok/XUwn00gNxc1LG+s+MtWhYJRYeMGRFU5b64IKKG6Q8IhUGy5ErLSQ&#10;qC/xLF3MooNVgtNwGWDWHPaVMOgEoVfid333ARaYa7DtgItXAQaFUUdJo9UyoOur7YCLwfaqhAxA&#10;H6DXebWGLvm2SBfr+Xqej/LJbD3K07oefdhU+Wi2yd5P63d1VdXZ96A5y4uWU8pkkH3r2Cz/u464&#10;zs7Qa/eevecneWSPifRib/8oOlY4FHVoj72il50JOQ/F9k0awdeBClPw6z6ifo796gcAAAD//wMA&#10;UEsDBBQABgAIAAAAIQD6M8jk3AAAAAcBAAAPAAAAZHJzL2Rvd25yZXYueG1sTI9BT8JAEIXvJv6H&#10;zZB4ky1GpZRuidFowsEQgXheukNb2p1tugst/97BCxy/vMl736SLwTbihJ2vHCmYjCMQSLkzFRUK&#10;tpvPxxiED5qMbhyhgjN6WGT3d6lOjOvpB0/rUAguIZ9oBWUIbSKlz0u02o9di8TZ3nVWB8aukKbT&#10;PZfbRj5F0au0uiJeKHWL7yXm9fpoFXzH8sOt6t/8fOg3X3G8rGfT5Vaph9HwNgcRcAjXY7joszpk&#10;7LRzRzJeNMzPE/4lKJi+gLjk/7xTMItAZqm89c/+AAAA//8DAFBLAQItABQABgAIAAAAIQC2gziS&#10;/gAAAOEBAAATAAAAAAAAAAAAAAAAAAAAAABbQ29udGVudF9UeXBlc10ueG1sUEsBAi0AFAAGAAgA&#10;AAAhADj9If/WAAAAlAEAAAsAAAAAAAAAAAAAAAAALwEAAF9yZWxzLy5yZWxzUEsBAi0AFAAGAAgA&#10;AAAhAHJ/XW0aAgAAPgQAAA4AAAAAAAAAAAAAAAAALgIAAGRycy9lMm9Eb2MueG1sUEsBAi0AFAAG&#10;AAgAAAAhAPozyOTcAAAABwEAAA8AAAAAAAAAAAAAAAAAdAQAAGRycy9kb3ducmV2LnhtbFBLBQYA&#10;AAAABAAEAPMAAAB9BQAAAAA=&#10;" strokeweight=".48pt">
                <w10:wrap anchorx="page"/>
              </v:line>
            </w:pict>
          </mc:Fallback>
        </mc:AlternateContent>
      </w:r>
      <w:r w:rsidRPr="0069737D">
        <w:rPr>
          <w:rFonts w:ascii="Times New Roman" w:hAnsi="Times New Roman" w:cs="Times New Roman"/>
          <w:sz w:val="24"/>
          <w:szCs w:val="24"/>
        </w:rPr>
        <w:t>müeyyide uygulanır ve hiçbir protesto ve ihtara gerek olmaksızın İdare tarafından sözleşme tek taraflı olarak feshedilir. Bu durumda banka herhangi bir hak talep</w:t>
      </w:r>
      <w:r w:rsidRPr="0069737D">
        <w:rPr>
          <w:rFonts w:ascii="Times New Roman" w:hAnsi="Times New Roman" w:cs="Times New Roman"/>
          <w:spacing w:val="5"/>
          <w:sz w:val="24"/>
          <w:szCs w:val="24"/>
        </w:rPr>
        <w:t xml:space="preserve"> </w:t>
      </w:r>
      <w:r w:rsidRPr="0069737D">
        <w:rPr>
          <w:rFonts w:ascii="Times New Roman" w:hAnsi="Times New Roman" w:cs="Times New Roman"/>
          <w:sz w:val="24"/>
          <w:szCs w:val="24"/>
        </w:rPr>
        <w:t>edemez.</w:t>
      </w:r>
    </w:p>
    <w:p w:rsidR="0069737D" w:rsidRPr="0069737D" w:rsidRDefault="0069737D" w:rsidP="0069737D">
      <w:pPr>
        <w:pStyle w:val="GvdeMetni"/>
        <w:tabs>
          <w:tab w:val="left" w:pos="567"/>
        </w:tabs>
        <w:spacing w:before="7"/>
        <w:ind w:left="461" w:hanging="461"/>
      </w:pPr>
    </w:p>
    <w:p w:rsidR="0069737D" w:rsidRPr="0069737D" w:rsidRDefault="0069737D" w:rsidP="0069737D">
      <w:pPr>
        <w:pStyle w:val="ListeParagraf"/>
        <w:widowControl w:val="0"/>
        <w:numPr>
          <w:ilvl w:val="0"/>
          <w:numId w:val="2"/>
        </w:numPr>
        <w:tabs>
          <w:tab w:val="left" w:pos="567"/>
          <w:tab w:val="left" w:pos="656"/>
        </w:tabs>
        <w:autoSpaceDE w:val="0"/>
        <w:autoSpaceDN w:val="0"/>
        <w:spacing w:after="0" w:line="270" w:lineRule="exact"/>
        <w:ind w:right="117"/>
        <w:contextualSpacing w:val="0"/>
        <w:jc w:val="both"/>
        <w:rPr>
          <w:rFonts w:ascii="Times New Roman" w:hAnsi="Times New Roman" w:cs="Times New Roman"/>
          <w:sz w:val="24"/>
          <w:szCs w:val="24"/>
        </w:rPr>
      </w:pPr>
      <w:r w:rsidRPr="0069737D">
        <w:rPr>
          <w:rFonts w:ascii="Times New Roman" w:hAnsi="Times New Roman" w:cs="Times New Roman"/>
          <w:sz w:val="24"/>
          <w:szCs w:val="24"/>
        </w:rPr>
        <w:t>Banka sözleşme ile üstlendiği işleri İdarenin yazılı izni olmaksızın tamamen ve/veya kısmen bir başkasına devredemez. Devrettiği takdirde yukarıda sayılan cezai hükümler de dahil olmak üzere her türlü sorumluluğu bankaya ait olmak üzere İdare tarafından mahkemeden bir karar almaya, ihtar ve protesto çekmeye gerek kalmaksızın sözleşme feshedilir. Bu durumda Banka, İdareden herhangi bir hak talep edemez.</w:t>
      </w:r>
    </w:p>
    <w:p w:rsidR="0069737D" w:rsidRPr="0069737D" w:rsidRDefault="0069737D" w:rsidP="0069737D">
      <w:pPr>
        <w:pStyle w:val="GvdeMetni"/>
        <w:tabs>
          <w:tab w:val="left" w:pos="567"/>
        </w:tabs>
        <w:spacing w:before="6"/>
        <w:ind w:left="461" w:hanging="461"/>
      </w:pPr>
    </w:p>
    <w:p w:rsidR="0069737D" w:rsidRPr="0069737D" w:rsidRDefault="0069737D" w:rsidP="0069737D">
      <w:pPr>
        <w:pStyle w:val="ListeParagraf"/>
        <w:widowControl w:val="0"/>
        <w:numPr>
          <w:ilvl w:val="0"/>
          <w:numId w:val="2"/>
        </w:numPr>
        <w:tabs>
          <w:tab w:val="left" w:pos="567"/>
          <w:tab w:val="left" w:pos="2234"/>
        </w:tabs>
        <w:autoSpaceDE w:val="0"/>
        <w:autoSpaceDN w:val="0"/>
        <w:spacing w:after="0" w:line="391" w:lineRule="auto"/>
        <w:ind w:right="2386"/>
        <w:contextualSpacing w:val="0"/>
        <w:jc w:val="left"/>
        <w:rPr>
          <w:rFonts w:ascii="Times New Roman" w:hAnsi="Times New Roman" w:cs="Times New Roman"/>
          <w:sz w:val="24"/>
          <w:szCs w:val="24"/>
        </w:rPr>
      </w:pPr>
      <w:r w:rsidRPr="0069737D">
        <w:rPr>
          <w:rFonts w:ascii="Times New Roman" w:hAnsi="Times New Roman" w:cs="Times New Roman"/>
          <w:sz w:val="24"/>
          <w:szCs w:val="24"/>
        </w:rPr>
        <w:t xml:space="preserve">İhtilaf halinde Ankara Mahkemeleri ve İcra Daireleri etkilidir. </w:t>
      </w: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8B0F4D" w:rsidRDefault="008B0F4D" w:rsidP="0069737D">
      <w:pPr>
        <w:pStyle w:val="ListeParagraf"/>
        <w:tabs>
          <w:tab w:val="left" w:pos="567"/>
          <w:tab w:val="left" w:pos="2234"/>
        </w:tabs>
        <w:spacing w:line="391" w:lineRule="auto"/>
        <w:ind w:left="461" w:right="2386" w:hanging="461"/>
        <w:rPr>
          <w:rFonts w:ascii="Times New Roman" w:hAnsi="Times New Roman" w:cs="Times New Roman"/>
          <w:sz w:val="24"/>
          <w:szCs w:val="24"/>
          <w:u w:val="single"/>
        </w:rPr>
      </w:pPr>
    </w:p>
    <w:p w:rsidR="0069737D" w:rsidRPr="0069737D" w:rsidRDefault="0069737D" w:rsidP="0069737D">
      <w:pPr>
        <w:pStyle w:val="ListeParagraf"/>
        <w:tabs>
          <w:tab w:val="left" w:pos="567"/>
          <w:tab w:val="left" w:pos="2234"/>
        </w:tabs>
        <w:spacing w:line="391" w:lineRule="auto"/>
        <w:ind w:left="461" w:right="2386" w:hanging="461"/>
        <w:rPr>
          <w:rFonts w:ascii="Times New Roman" w:hAnsi="Times New Roman" w:cs="Times New Roman"/>
          <w:sz w:val="24"/>
          <w:szCs w:val="24"/>
        </w:rPr>
      </w:pPr>
      <w:r w:rsidRPr="0069737D">
        <w:rPr>
          <w:rFonts w:ascii="Times New Roman" w:hAnsi="Times New Roman" w:cs="Times New Roman"/>
          <w:sz w:val="24"/>
          <w:szCs w:val="24"/>
          <w:u w:val="single"/>
        </w:rPr>
        <w:t>EKLER</w:t>
      </w:r>
      <w:r w:rsidRPr="0069737D">
        <w:rPr>
          <w:rFonts w:ascii="Times New Roman" w:hAnsi="Times New Roman" w:cs="Times New Roman"/>
          <w:sz w:val="24"/>
          <w:szCs w:val="24"/>
          <w:u w:val="single"/>
        </w:rPr>
        <w:tab/>
        <w:t>:</w:t>
      </w:r>
    </w:p>
    <w:p w:rsidR="0069737D" w:rsidRPr="0069737D" w:rsidRDefault="0069737D" w:rsidP="0069737D">
      <w:pPr>
        <w:pStyle w:val="GvdeMetni"/>
        <w:tabs>
          <w:tab w:val="left" w:pos="567"/>
        </w:tabs>
        <w:spacing w:line="247" w:lineRule="exact"/>
        <w:ind w:left="461" w:hanging="461"/>
        <w:jc w:val="both"/>
      </w:pPr>
      <w:r w:rsidRPr="0069737D">
        <w:t xml:space="preserve">EK-1 Banka </w:t>
      </w:r>
      <w:proofErr w:type="spellStart"/>
      <w:r w:rsidRPr="0069737D">
        <w:t>Promosyonu</w:t>
      </w:r>
      <w:proofErr w:type="spellEnd"/>
      <w:r w:rsidRPr="0069737D">
        <w:t xml:space="preserve"> </w:t>
      </w:r>
      <w:proofErr w:type="spellStart"/>
      <w:r w:rsidRPr="0069737D">
        <w:t>İhalesi</w:t>
      </w:r>
      <w:proofErr w:type="spellEnd"/>
      <w:r w:rsidRPr="0069737D">
        <w:t xml:space="preserve"> Banka </w:t>
      </w:r>
      <w:proofErr w:type="spellStart"/>
      <w:r w:rsidRPr="0069737D">
        <w:t>Yetkilisi</w:t>
      </w:r>
      <w:proofErr w:type="spellEnd"/>
      <w:r w:rsidRPr="0069737D">
        <w:t xml:space="preserve"> </w:t>
      </w:r>
      <w:proofErr w:type="spellStart"/>
      <w:r w:rsidRPr="0069737D">
        <w:t>Mektubu</w:t>
      </w:r>
      <w:proofErr w:type="spellEnd"/>
    </w:p>
    <w:p w:rsidR="0069737D" w:rsidRPr="0069737D" w:rsidRDefault="0069737D" w:rsidP="0069737D">
      <w:pPr>
        <w:pStyle w:val="GvdeMetni"/>
        <w:tabs>
          <w:tab w:val="left" w:pos="567"/>
        </w:tabs>
        <w:spacing w:before="1"/>
        <w:ind w:left="461" w:hanging="461"/>
        <w:jc w:val="both"/>
      </w:pPr>
      <w:r w:rsidRPr="0069737D">
        <w:t xml:space="preserve">EK-2 Banka </w:t>
      </w:r>
      <w:proofErr w:type="spellStart"/>
      <w:r w:rsidRPr="0069737D">
        <w:t>Promosyon</w:t>
      </w:r>
      <w:proofErr w:type="spellEnd"/>
      <w:r w:rsidRPr="0069737D">
        <w:t xml:space="preserve"> </w:t>
      </w:r>
      <w:proofErr w:type="spellStart"/>
      <w:r w:rsidRPr="0069737D">
        <w:t>İhalesi</w:t>
      </w:r>
      <w:proofErr w:type="spellEnd"/>
      <w:r w:rsidRPr="0069737D">
        <w:t xml:space="preserve"> Banka </w:t>
      </w:r>
      <w:proofErr w:type="spellStart"/>
      <w:r w:rsidRPr="0069737D">
        <w:t>Teklif</w:t>
      </w:r>
      <w:proofErr w:type="spellEnd"/>
      <w:r w:rsidRPr="0069737D">
        <w:t xml:space="preserve"> </w:t>
      </w:r>
      <w:proofErr w:type="spellStart"/>
      <w:r w:rsidRPr="0069737D">
        <w:t>Mektubu</w:t>
      </w:r>
      <w:proofErr w:type="spellEnd"/>
    </w:p>
    <w:p w:rsidR="0069737D" w:rsidRPr="0069737D" w:rsidRDefault="0069737D" w:rsidP="0069737D">
      <w:pPr>
        <w:pStyle w:val="GvdeMetni"/>
        <w:tabs>
          <w:tab w:val="left" w:pos="567"/>
        </w:tabs>
        <w:spacing w:before="1"/>
        <w:ind w:left="461" w:right="39" w:hanging="461"/>
      </w:pPr>
      <w:r w:rsidRPr="0069737D">
        <w:t xml:space="preserve">EK-3 </w:t>
      </w:r>
      <w:proofErr w:type="spellStart"/>
      <w:r w:rsidRPr="0069737D">
        <w:t>Hacettepe</w:t>
      </w:r>
      <w:proofErr w:type="spellEnd"/>
      <w:r w:rsidRPr="0069737D">
        <w:t xml:space="preserve"> </w:t>
      </w:r>
      <w:proofErr w:type="spellStart"/>
      <w:r w:rsidRPr="0069737D">
        <w:t>Üniversitesi</w:t>
      </w:r>
      <w:proofErr w:type="spellEnd"/>
      <w:r w:rsidRPr="0069737D">
        <w:t xml:space="preserve"> </w:t>
      </w:r>
      <w:proofErr w:type="spellStart"/>
      <w:r w:rsidRPr="0069737D">
        <w:t>Sağlık</w:t>
      </w:r>
      <w:proofErr w:type="spellEnd"/>
      <w:r w:rsidRPr="0069737D">
        <w:t xml:space="preserve"> </w:t>
      </w:r>
      <w:proofErr w:type="spellStart"/>
      <w:r w:rsidRPr="0069737D">
        <w:t>Kültür</w:t>
      </w:r>
      <w:proofErr w:type="spellEnd"/>
      <w:r w:rsidRPr="0069737D">
        <w:t xml:space="preserve"> </w:t>
      </w:r>
      <w:proofErr w:type="spellStart"/>
      <w:r w:rsidRPr="0069737D">
        <w:t>ve</w:t>
      </w:r>
      <w:proofErr w:type="spellEnd"/>
      <w:r w:rsidRPr="0069737D">
        <w:t xml:space="preserve"> </w:t>
      </w:r>
      <w:proofErr w:type="spellStart"/>
      <w:r w:rsidRPr="0069737D">
        <w:t>Spor</w:t>
      </w:r>
      <w:proofErr w:type="spellEnd"/>
      <w:r w:rsidRPr="0069737D">
        <w:t xml:space="preserve"> </w:t>
      </w:r>
      <w:proofErr w:type="spellStart"/>
      <w:r w:rsidRPr="0069737D">
        <w:t>Daire</w:t>
      </w:r>
      <w:proofErr w:type="spellEnd"/>
      <w:r w:rsidRPr="0069737D">
        <w:t xml:space="preserve"> </w:t>
      </w:r>
      <w:proofErr w:type="spellStart"/>
      <w:r w:rsidRPr="0069737D">
        <w:t>Başkanlığı</w:t>
      </w:r>
      <w:proofErr w:type="spellEnd"/>
      <w:r w:rsidRPr="0069737D">
        <w:t xml:space="preserve"> </w:t>
      </w:r>
      <w:proofErr w:type="spellStart"/>
      <w:r w:rsidRPr="0069737D">
        <w:t>Sosyal</w:t>
      </w:r>
      <w:proofErr w:type="spellEnd"/>
      <w:r w:rsidRPr="0069737D">
        <w:t xml:space="preserve"> </w:t>
      </w:r>
      <w:proofErr w:type="spellStart"/>
      <w:r w:rsidRPr="0069737D">
        <w:t>Tesis</w:t>
      </w:r>
      <w:proofErr w:type="spellEnd"/>
      <w:r w:rsidRPr="0069737D">
        <w:t xml:space="preserve"> </w:t>
      </w:r>
      <w:proofErr w:type="spellStart"/>
      <w:r w:rsidRPr="0069737D">
        <w:t>ve</w:t>
      </w:r>
      <w:proofErr w:type="spellEnd"/>
      <w:r w:rsidRPr="0069737D">
        <w:t xml:space="preserve"> </w:t>
      </w:r>
      <w:proofErr w:type="spellStart"/>
      <w:r w:rsidRPr="0069737D">
        <w:t>İşletmeleri</w:t>
      </w:r>
      <w:proofErr w:type="spellEnd"/>
      <w:r w:rsidRPr="0069737D">
        <w:t xml:space="preserve"> </w:t>
      </w:r>
    </w:p>
    <w:p w:rsidR="0069737D" w:rsidRPr="0069737D" w:rsidRDefault="0069737D" w:rsidP="0069737D">
      <w:pPr>
        <w:pStyle w:val="GvdeMetni"/>
        <w:tabs>
          <w:tab w:val="left" w:pos="567"/>
        </w:tabs>
        <w:spacing w:before="1"/>
        <w:ind w:left="461" w:right="39" w:hanging="461"/>
      </w:pPr>
      <w:r w:rsidRPr="0069737D">
        <w:t xml:space="preserve">         Banka </w:t>
      </w:r>
      <w:proofErr w:type="spellStart"/>
      <w:r w:rsidRPr="0069737D">
        <w:t>Promosyon</w:t>
      </w:r>
      <w:proofErr w:type="spellEnd"/>
      <w:r w:rsidRPr="0069737D">
        <w:t xml:space="preserve"> </w:t>
      </w:r>
      <w:proofErr w:type="spellStart"/>
      <w:r w:rsidRPr="0069737D">
        <w:t>İhalesi</w:t>
      </w:r>
      <w:proofErr w:type="spellEnd"/>
      <w:r w:rsidRPr="0069737D">
        <w:t xml:space="preserve"> Bilgi </w:t>
      </w:r>
      <w:proofErr w:type="spellStart"/>
      <w:r w:rsidRPr="0069737D">
        <w:t>Formu</w:t>
      </w:r>
      <w:proofErr w:type="spellEnd"/>
    </w:p>
    <w:p w:rsidR="0069737D" w:rsidRPr="0069737D" w:rsidRDefault="0069737D" w:rsidP="0069737D">
      <w:pPr>
        <w:pStyle w:val="GvdeMetni"/>
        <w:tabs>
          <w:tab w:val="left" w:pos="567"/>
        </w:tabs>
        <w:spacing w:before="1"/>
        <w:ind w:left="461" w:right="39" w:hanging="461"/>
      </w:pPr>
    </w:p>
    <w:p w:rsidR="0069737D" w:rsidRPr="0069737D" w:rsidRDefault="0069737D" w:rsidP="0069737D">
      <w:pPr>
        <w:pStyle w:val="GvdeMetni"/>
        <w:tabs>
          <w:tab w:val="left" w:pos="567"/>
        </w:tabs>
        <w:spacing w:before="1"/>
        <w:ind w:left="461" w:right="39" w:hanging="461"/>
      </w:pPr>
    </w:p>
    <w:p w:rsidR="0069737D" w:rsidRPr="0069737D" w:rsidRDefault="0069737D" w:rsidP="0069737D">
      <w:pPr>
        <w:tabs>
          <w:tab w:val="left" w:pos="567"/>
        </w:tabs>
        <w:ind w:left="567" w:hanging="425"/>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69737D">
        <w:rPr>
          <w:rFonts w:ascii="Times New Roman" w:eastAsia="Calibri" w:hAnsi="Times New Roman" w:cs="Times New Roman"/>
          <w:sz w:val="24"/>
          <w:szCs w:val="24"/>
        </w:rPr>
        <w:t>/0</w:t>
      </w:r>
      <w:r w:rsidR="00BC35CB">
        <w:rPr>
          <w:rFonts w:ascii="Times New Roman" w:eastAsia="Calibri" w:hAnsi="Times New Roman" w:cs="Times New Roman"/>
          <w:sz w:val="24"/>
          <w:szCs w:val="24"/>
        </w:rPr>
        <w:t>4</w:t>
      </w:r>
      <w:r w:rsidRPr="0069737D">
        <w:rPr>
          <w:rFonts w:ascii="Times New Roman" w:eastAsia="Calibri" w:hAnsi="Times New Roman" w:cs="Times New Roman"/>
          <w:sz w:val="24"/>
          <w:szCs w:val="24"/>
        </w:rPr>
        <w:t>/20</w:t>
      </w:r>
      <w:r w:rsidR="00BC35CB">
        <w:rPr>
          <w:rFonts w:ascii="Times New Roman" w:eastAsia="Calibri" w:hAnsi="Times New Roman" w:cs="Times New Roman"/>
          <w:sz w:val="24"/>
          <w:szCs w:val="24"/>
        </w:rPr>
        <w:t>22</w:t>
      </w:r>
    </w:p>
    <w:p w:rsidR="0069737D" w:rsidRDefault="0069737D" w:rsidP="0069737D">
      <w:pPr>
        <w:tabs>
          <w:tab w:val="left" w:pos="567"/>
        </w:tabs>
        <w:ind w:left="567" w:hanging="425"/>
        <w:jc w:val="center"/>
        <w:rPr>
          <w:rFonts w:ascii="Times New Roman" w:eastAsia="Calibri" w:hAnsi="Times New Roman" w:cs="Times New Roman"/>
          <w:b/>
          <w:sz w:val="24"/>
          <w:szCs w:val="24"/>
        </w:rPr>
      </w:pPr>
    </w:p>
    <w:p w:rsidR="0069737D" w:rsidRPr="0069737D" w:rsidRDefault="008B0F4D" w:rsidP="0069737D">
      <w:pPr>
        <w:tabs>
          <w:tab w:val="left" w:pos="567"/>
        </w:tabs>
        <w:ind w:left="567" w:hanging="425"/>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 Promosyon İhalesi Banka Yetkilisi Mektubu (Ek-1)</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proofErr w:type="gramStart"/>
      <w:r w:rsidRPr="0069737D">
        <w:rPr>
          <w:rFonts w:ascii="Times New Roman" w:eastAsia="Calibri" w:hAnsi="Times New Roman" w:cs="Times New Roman"/>
          <w:sz w:val="24"/>
          <w:szCs w:val="24"/>
        </w:rPr>
        <w:t>Sayı  :</w:t>
      </w:r>
      <w:proofErr w:type="gramEnd"/>
      <w:r w:rsidRPr="0069737D">
        <w:rPr>
          <w:rFonts w:ascii="Times New Roman" w:eastAsia="Calibri" w:hAnsi="Times New Roman" w:cs="Times New Roman"/>
          <w:sz w:val="24"/>
          <w:szCs w:val="24"/>
        </w:rPr>
        <w:t xml:space="preserve"> </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proofErr w:type="gramStart"/>
      <w:r w:rsidRPr="0069737D">
        <w:rPr>
          <w:rFonts w:ascii="Times New Roman" w:eastAsia="Calibri" w:hAnsi="Times New Roman" w:cs="Times New Roman"/>
          <w:sz w:val="24"/>
          <w:szCs w:val="24"/>
        </w:rPr>
        <w:t>Konu :</w:t>
      </w:r>
      <w:proofErr w:type="gramEnd"/>
    </w:p>
    <w:p w:rsidR="0069737D" w:rsidRPr="0069737D" w:rsidRDefault="0069737D" w:rsidP="0069737D">
      <w:pPr>
        <w:tabs>
          <w:tab w:val="left" w:pos="567"/>
        </w:tabs>
        <w:ind w:left="567" w:hanging="425"/>
        <w:rPr>
          <w:rFonts w:ascii="Times New Roman" w:eastAsia="Calibri" w:hAnsi="Times New Roman" w:cs="Times New Roman"/>
          <w:sz w:val="24"/>
          <w:szCs w:val="24"/>
        </w:rPr>
      </w:pP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Banka Promosyonu İhale Numarası </w:t>
      </w:r>
      <w:r w:rsidR="00BC35CB">
        <w:rPr>
          <w:rFonts w:ascii="Times New Roman" w:eastAsia="Calibri" w:hAnsi="Times New Roman" w:cs="Times New Roman"/>
          <w:sz w:val="24"/>
          <w:szCs w:val="24"/>
        </w:rPr>
        <w:t xml:space="preserve">           </w:t>
      </w:r>
      <w:proofErr w:type="gramStart"/>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w:t>
      </w:r>
      <w:proofErr w:type="gramEnd"/>
      <w:r w:rsidRPr="0069737D">
        <w:rPr>
          <w:rFonts w:ascii="Times New Roman" w:eastAsia="Calibri" w:hAnsi="Times New Roman" w:cs="Times New Roman"/>
          <w:sz w:val="24"/>
          <w:szCs w:val="24"/>
        </w:rPr>
        <w:t xml:space="preserve"> 20</w:t>
      </w:r>
      <w:r w:rsidR="00BC35CB">
        <w:rPr>
          <w:rFonts w:ascii="Times New Roman" w:eastAsia="Calibri" w:hAnsi="Times New Roman" w:cs="Times New Roman"/>
          <w:sz w:val="24"/>
          <w:szCs w:val="24"/>
        </w:rPr>
        <w:t>22</w:t>
      </w:r>
      <w:r w:rsidRPr="0069737D">
        <w:rPr>
          <w:rFonts w:ascii="Times New Roman" w:eastAsia="Calibri" w:hAnsi="Times New Roman" w:cs="Times New Roman"/>
          <w:sz w:val="24"/>
          <w:szCs w:val="24"/>
        </w:rPr>
        <w:t>/ 1</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1-</w:t>
      </w:r>
      <w:r w:rsidRPr="0069737D">
        <w:rPr>
          <w:rFonts w:ascii="Times New Roman" w:eastAsia="Calibri" w:hAnsi="Times New Roman" w:cs="Times New Roman"/>
          <w:sz w:val="24"/>
          <w:szCs w:val="24"/>
        </w:rPr>
        <w:tab/>
        <w:t xml:space="preserve">Bankanın Adı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A)</w:t>
      </w:r>
      <w:r w:rsidRPr="0069737D">
        <w:rPr>
          <w:rFonts w:ascii="Times New Roman" w:eastAsia="Calibri" w:hAnsi="Times New Roman" w:cs="Times New Roman"/>
          <w:sz w:val="24"/>
          <w:szCs w:val="24"/>
        </w:rPr>
        <w:tab/>
        <w:t xml:space="preserve">Adresi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B)</w:t>
      </w:r>
      <w:r w:rsidRPr="0069737D">
        <w:rPr>
          <w:rFonts w:ascii="Times New Roman" w:eastAsia="Calibri" w:hAnsi="Times New Roman" w:cs="Times New Roman"/>
          <w:sz w:val="24"/>
          <w:szCs w:val="24"/>
        </w:rPr>
        <w:tab/>
        <w:t xml:space="preserve">Telefon ve Faks Numarası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C)</w:t>
      </w:r>
      <w:r w:rsidRPr="0069737D">
        <w:rPr>
          <w:rFonts w:ascii="Times New Roman" w:eastAsia="Calibri" w:hAnsi="Times New Roman" w:cs="Times New Roman"/>
          <w:sz w:val="24"/>
          <w:szCs w:val="24"/>
        </w:rPr>
        <w:tab/>
        <w:t xml:space="preserve">Elektronik Posta Adresi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D)</w:t>
      </w:r>
      <w:r w:rsidRPr="0069737D">
        <w:rPr>
          <w:rFonts w:ascii="Times New Roman" w:eastAsia="Calibri" w:hAnsi="Times New Roman" w:cs="Times New Roman"/>
          <w:sz w:val="24"/>
          <w:szCs w:val="24"/>
        </w:rPr>
        <w:tab/>
        <w:t xml:space="preserve">Vergi Dairesi ve Vergi Numarası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2-</w:t>
      </w:r>
      <w:r w:rsidRPr="0069737D">
        <w:rPr>
          <w:rFonts w:ascii="Times New Roman" w:eastAsia="Calibri" w:hAnsi="Times New Roman" w:cs="Times New Roman"/>
          <w:sz w:val="24"/>
          <w:szCs w:val="24"/>
        </w:rPr>
        <w:tab/>
        <w:t xml:space="preserve">İhale Konusu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Banka Promosyon İhalesi</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3-</w:t>
      </w:r>
      <w:r w:rsidRPr="0069737D">
        <w:rPr>
          <w:rFonts w:ascii="Times New Roman" w:eastAsia="Calibri" w:hAnsi="Times New Roman" w:cs="Times New Roman"/>
          <w:sz w:val="24"/>
          <w:szCs w:val="24"/>
        </w:rPr>
        <w:tab/>
        <w:t xml:space="preserve">İhale Usulü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Kapalı Zarf ve Açık Artırma Usulü</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4-</w:t>
      </w:r>
      <w:r w:rsidRPr="0069737D">
        <w:rPr>
          <w:rFonts w:ascii="Times New Roman" w:eastAsia="Calibri" w:hAnsi="Times New Roman" w:cs="Times New Roman"/>
          <w:sz w:val="24"/>
          <w:szCs w:val="24"/>
        </w:rPr>
        <w:tab/>
        <w:t xml:space="preserve">Kurumdaki Çalışan Personel Sayısı    </w:t>
      </w:r>
      <w:r w:rsidR="00BC35CB">
        <w:rPr>
          <w:rFonts w:ascii="Times New Roman" w:eastAsia="Calibri" w:hAnsi="Times New Roman" w:cs="Times New Roman"/>
          <w:sz w:val="24"/>
          <w:szCs w:val="24"/>
        </w:rPr>
        <w:t xml:space="preserve">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w:t>
      </w:r>
      <w:r w:rsidR="00BC35CB">
        <w:rPr>
          <w:rFonts w:ascii="Times New Roman" w:eastAsia="Calibri" w:hAnsi="Times New Roman" w:cs="Times New Roman"/>
          <w:sz w:val="24"/>
          <w:szCs w:val="24"/>
        </w:rPr>
        <w:t>2</w:t>
      </w:r>
      <w:r w:rsidR="00A22911">
        <w:rPr>
          <w:rFonts w:ascii="Times New Roman" w:eastAsia="Calibri" w:hAnsi="Times New Roman" w:cs="Times New Roman"/>
          <w:sz w:val="24"/>
          <w:szCs w:val="24"/>
        </w:rPr>
        <w:t>4</w:t>
      </w:r>
      <w:r w:rsidR="00FE1531">
        <w:rPr>
          <w:rFonts w:ascii="Times New Roman" w:eastAsia="Calibri" w:hAnsi="Times New Roman" w:cs="Times New Roman"/>
          <w:sz w:val="24"/>
          <w:szCs w:val="24"/>
        </w:rPr>
        <w:t>5</w:t>
      </w:r>
      <w:r w:rsidR="00D04412">
        <w:rPr>
          <w:rFonts w:ascii="Times New Roman" w:eastAsia="Calibri" w:hAnsi="Times New Roman" w:cs="Times New Roman"/>
          <w:sz w:val="24"/>
          <w:szCs w:val="24"/>
        </w:rPr>
        <w:t xml:space="preserve"> (+/- 10)</w:t>
      </w:r>
    </w:p>
    <w:p w:rsidR="0069737D" w:rsidRPr="0069737D" w:rsidRDefault="0069737D" w:rsidP="0069737D">
      <w:pPr>
        <w:tabs>
          <w:tab w:val="left" w:pos="567"/>
        </w:tabs>
        <w:spacing w:after="0" w:line="240" w:lineRule="atLeast"/>
        <w:ind w:left="567" w:hanging="425"/>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5-    Kurum Personelinin </w:t>
      </w:r>
      <w:r w:rsidR="00BC35CB">
        <w:rPr>
          <w:rFonts w:ascii="Times New Roman" w:eastAsia="Calibri" w:hAnsi="Times New Roman" w:cs="Times New Roman"/>
          <w:sz w:val="24"/>
          <w:szCs w:val="24"/>
        </w:rPr>
        <w:t>Yıllık</w:t>
      </w:r>
      <w:r w:rsidRPr="0069737D">
        <w:rPr>
          <w:rFonts w:ascii="Times New Roman" w:eastAsia="Calibri" w:hAnsi="Times New Roman" w:cs="Times New Roman"/>
          <w:sz w:val="24"/>
          <w:szCs w:val="24"/>
        </w:rPr>
        <w:t xml:space="preserve"> Nakit </w:t>
      </w:r>
      <w:proofErr w:type="gramStart"/>
      <w:r w:rsidRPr="0069737D">
        <w:rPr>
          <w:rFonts w:ascii="Times New Roman" w:eastAsia="Calibri" w:hAnsi="Times New Roman" w:cs="Times New Roman"/>
          <w:sz w:val="24"/>
          <w:szCs w:val="24"/>
        </w:rPr>
        <w:t>Akışı  :</w:t>
      </w:r>
      <w:proofErr w:type="gramEnd"/>
      <w:r w:rsidRPr="0069737D">
        <w:rPr>
          <w:rFonts w:ascii="Times New Roman" w:eastAsia="Calibri" w:hAnsi="Times New Roman" w:cs="Times New Roman"/>
          <w:sz w:val="24"/>
          <w:szCs w:val="24"/>
        </w:rPr>
        <w:t xml:space="preserve"> </w:t>
      </w:r>
      <w:r w:rsidR="00FE1531" w:rsidRPr="00FE1531">
        <w:rPr>
          <w:rFonts w:ascii="Times New Roman" w:eastAsia="Calibri" w:hAnsi="Times New Roman" w:cs="Times New Roman"/>
          <w:sz w:val="24"/>
          <w:szCs w:val="24"/>
        </w:rPr>
        <w:t>18.075.208,80</w:t>
      </w:r>
      <w:r w:rsidR="00A22911" w:rsidRPr="00A22911">
        <w:rPr>
          <w:rFonts w:ascii="Times New Roman" w:eastAsia="Calibri" w:hAnsi="Times New Roman" w:cs="Times New Roman"/>
          <w:sz w:val="24"/>
          <w:szCs w:val="24"/>
        </w:rPr>
        <w:t>.- TL</w:t>
      </w:r>
    </w:p>
    <w:p w:rsidR="0069737D" w:rsidRPr="0069737D" w:rsidRDefault="0069737D" w:rsidP="0069737D">
      <w:pPr>
        <w:keepNext/>
        <w:keepLines/>
        <w:widowControl w:val="0"/>
        <w:shd w:val="clear" w:color="auto" w:fill="FFFFFF"/>
        <w:tabs>
          <w:tab w:val="left" w:pos="567"/>
        </w:tabs>
        <w:spacing w:after="0" w:line="278" w:lineRule="exact"/>
        <w:ind w:left="567" w:hanging="425"/>
        <w:outlineLvl w:val="0"/>
        <w:rPr>
          <w:rFonts w:ascii="Times New Roman" w:eastAsia="Garamond" w:hAnsi="Times New Roman" w:cs="Times New Roman"/>
          <w:bCs/>
          <w:sz w:val="24"/>
          <w:szCs w:val="24"/>
        </w:rPr>
      </w:pPr>
      <w:r w:rsidRPr="0069737D">
        <w:rPr>
          <w:rFonts w:ascii="Times New Roman" w:eastAsia="Garamond" w:hAnsi="Times New Roman" w:cs="Times New Roman"/>
          <w:b/>
          <w:bCs/>
          <w:sz w:val="24"/>
          <w:szCs w:val="24"/>
        </w:rPr>
        <w:t>6-</w:t>
      </w:r>
      <w:r w:rsidRPr="0069737D">
        <w:rPr>
          <w:rFonts w:ascii="Times New Roman" w:eastAsia="Garamond" w:hAnsi="Times New Roman" w:cs="Times New Roman"/>
          <w:b/>
          <w:bCs/>
          <w:sz w:val="24"/>
          <w:szCs w:val="24"/>
        </w:rPr>
        <w:tab/>
        <w:t xml:space="preserve">Promosyon İhalesi Toplantı Yeri    </w:t>
      </w:r>
      <w:r w:rsidR="00BC35CB">
        <w:rPr>
          <w:rFonts w:ascii="Times New Roman" w:eastAsia="Garamond" w:hAnsi="Times New Roman" w:cs="Times New Roman"/>
          <w:b/>
          <w:bCs/>
          <w:sz w:val="24"/>
          <w:szCs w:val="24"/>
        </w:rPr>
        <w:t xml:space="preserve">   </w:t>
      </w:r>
      <w:proofErr w:type="gramStart"/>
      <w:r w:rsidR="00BC35CB">
        <w:rPr>
          <w:rFonts w:ascii="Times New Roman" w:eastAsia="Garamond" w:hAnsi="Times New Roman" w:cs="Times New Roman"/>
          <w:b/>
          <w:bCs/>
          <w:sz w:val="24"/>
          <w:szCs w:val="24"/>
        </w:rPr>
        <w:t xml:space="preserve"> </w:t>
      </w:r>
      <w:r w:rsidRPr="0069737D">
        <w:rPr>
          <w:rFonts w:ascii="Times New Roman" w:eastAsia="Garamond" w:hAnsi="Times New Roman" w:cs="Times New Roman"/>
          <w:b/>
          <w:bCs/>
          <w:sz w:val="24"/>
          <w:szCs w:val="24"/>
        </w:rPr>
        <w:t xml:space="preserve"> :</w:t>
      </w:r>
      <w:proofErr w:type="gramEnd"/>
      <w:r w:rsidRPr="0069737D">
        <w:rPr>
          <w:rFonts w:ascii="Times New Roman" w:eastAsia="Garamond" w:hAnsi="Times New Roman" w:cs="Times New Roman"/>
          <w:b/>
          <w:bCs/>
          <w:sz w:val="24"/>
          <w:szCs w:val="24"/>
        </w:rPr>
        <w:t xml:space="preserve"> </w:t>
      </w:r>
      <w:r w:rsidRPr="0069737D">
        <w:rPr>
          <w:rFonts w:ascii="Times New Roman" w:eastAsia="Garamond" w:hAnsi="Times New Roman" w:cs="Times New Roman"/>
          <w:bCs/>
          <w:sz w:val="24"/>
          <w:szCs w:val="24"/>
        </w:rPr>
        <w:t xml:space="preserve">Hacettepe Üniversitesi </w:t>
      </w:r>
      <w:proofErr w:type="spellStart"/>
      <w:r w:rsidRPr="0069737D">
        <w:rPr>
          <w:rFonts w:ascii="Times New Roman" w:eastAsia="Garamond" w:hAnsi="Times New Roman" w:cs="Times New Roman"/>
          <w:bCs/>
          <w:sz w:val="24"/>
          <w:szCs w:val="24"/>
        </w:rPr>
        <w:t>Sıhhıye</w:t>
      </w:r>
      <w:proofErr w:type="spellEnd"/>
      <w:r w:rsidRPr="0069737D">
        <w:rPr>
          <w:rFonts w:ascii="Times New Roman" w:eastAsia="Garamond" w:hAnsi="Times New Roman" w:cs="Times New Roman"/>
          <w:bCs/>
          <w:sz w:val="24"/>
          <w:szCs w:val="24"/>
        </w:rPr>
        <w:t xml:space="preserve"> Yerleşkesi </w:t>
      </w:r>
    </w:p>
    <w:p w:rsidR="0069737D" w:rsidRPr="0069737D" w:rsidRDefault="0069737D" w:rsidP="0069737D">
      <w:pPr>
        <w:keepNext/>
        <w:keepLines/>
        <w:widowControl w:val="0"/>
        <w:shd w:val="clear" w:color="auto" w:fill="FFFFFF"/>
        <w:spacing w:after="0" w:line="278" w:lineRule="exact"/>
        <w:outlineLvl w:val="0"/>
        <w:rPr>
          <w:rFonts w:ascii="Times New Roman" w:eastAsia="Garamond" w:hAnsi="Times New Roman" w:cs="Times New Roman"/>
          <w:bCs/>
          <w:sz w:val="24"/>
          <w:szCs w:val="24"/>
        </w:rPr>
      </w:pPr>
      <w:r w:rsidRPr="0069737D">
        <w:rPr>
          <w:rFonts w:ascii="Times New Roman" w:eastAsia="Garamond" w:hAnsi="Times New Roman" w:cs="Times New Roman"/>
          <w:bCs/>
          <w:sz w:val="24"/>
          <w:szCs w:val="24"/>
        </w:rPr>
        <w:t xml:space="preserve">                                                                        </w:t>
      </w:r>
      <w:r w:rsidR="00BC35CB">
        <w:rPr>
          <w:rFonts w:ascii="Times New Roman" w:eastAsia="Garamond" w:hAnsi="Times New Roman" w:cs="Times New Roman"/>
          <w:bCs/>
          <w:sz w:val="24"/>
          <w:szCs w:val="24"/>
        </w:rPr>
        <w:t xml:space="preserve">  </w:t>
      </w:r>
      <w:r w:rsidRPr="0069737D">
        <w:rPr>
          <w:rFonts w:ascii="Times New Roman" w:eastAsia="Garamond" w:hAnsi="Times New Roman" w:cs="Times New Roman"/>
          <w:bCs/>
          <w:sz w:val="24"/>
          <w:szCs w:val="24"/>
        </w:rPr>
        <w:t xml:space="preserve">   Sağlık Kültür ve Spor Daire Başkanlığı                                    </w:t>
      </w:r>
    </w:p>
    <w:p w:rsidR="0069737D" w:rsidRPr="0069737D" w:rsidRDefault="0069737D" w:rsidP="0069737D">
      <w:pPr>
        <w:keepNext/>
        <w:keepLines/>
        <w:widowControl w:val="0"/>
        <w:shd w:val="clear" w:color="auto" w:fill="FFFFFF"/>
        <w:spacing w:after="0" w:line="278" w:lineRule="exact"/>
        <w:outlineLvl w:val="0"/>
        <w:rPr>
          <w:rFonts w:ascii="Times New Roman" w:eastAsia="Garamond" w:hAnsi="Times New Roman" w:cs="Times New Roman"/>
          <w:bCs/>
          <w:sz w:val="24"/>
          <w:szCs w:val="24"/>
        </w:rPr>
      </w:pPr>
      <w:r w:rsidRPr="0069737D">
        <w:rPr>
          <w:rFonts w:ascii="Times New Roman" w:eastAsia="Garamond" w:hAnsi="Times New Roman" w:cs="Times New Roman"/>
          <w:bCs/>
          <w:sz w:val="24"/>
          <w:szCs w:val="24"/>
        </w:rPr>
        <w:t xml:space="preserve">                                                                        </w:t>
      </w:r>
      <w:r w:rsidR="00BC35CB">
        <w:rPr>
          <w:rFonts w:ascii="Times New Roman" w:eastAsia="Garamond" w:hAnsi="Times New Roman" w:cs="Times New Roman"/>
          <w:bCs/>
          <w:sz w:val="24"/>
          <w:szCs w:val="24"/>
        </w:rPr>
        <w:t xml:space="preserve">   </w:t>
      </w:r>
      <w:r w:rsidRPr="0069737D">
        <w:rPr>
          <w:rFonts w:ascii="Times New Roman" w:eastAsia="Garamond" w:hAnsi="Times New Roman" w:cs="Times New Roman"/>
          <w:bCs/>
          <w:sz w:val="24"/>
          <w:szCs w:val="24"/>
        </w:rPr>
        <w:t xml:space="preserve">  Sosyal Tesis ve İşletmeleri                                   </w:t>
      </w:r>
    </w:p>
    <w:p w:rsidR="0069737D" w:rsidRPr="0069737D" w:rsidRDefault="0069737D" w:rsidP="0069737D">
      <w:pPr>
        <w:spacing w:after="0" w:line="240" w:lineRule="atLeast"/>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                                                                          </w:t>
      </w:r>
      <w:r w:rsidR="00BC35CB">
        <w:rPr>
          <w:rFonts w:ascii="Times New Roman" w:eastAsia="Calibri" w:hAnsi="Times New Roman" w:cs="Times New Roman"/>
          <w:sz w:val="24"/>
          <w:szCs w:val="24"/>
        </w:rPr>
        <w:t xml:space="preserve">  </w:t>
      </w:r>
      <w:r w:rsidRPr="0069737D">
        <w:rPr>
          <w:rFonts w:ascii="Times New Roman" w:eastAsia="Calibri" w:hAnsi="Times New Roman" w:cs="Times New Roman"/>
          <w:sz w:val="24"/>
          <w:szCs w:val="24"/>
        </w:rPr>
        <w:t xml:space="preserve"> </w:t>
      </w:r>
      <w:proofErr w:type="spellStart"/>
      <w:r w:rsidRPr="0069737D">
        <w:rPr>
          <w:rFonts w:ascii="Times New Roman" w:eastAsia="Calibri" w:hAnsi="Times New Roman" w:cs="Times New Roman"/>
          <w:sz w:val="24"/>
          <w:szCs w:val="24"/>
        </w:rPr>
        <w:t>Sıhhıye</w:t>
      </w:r>
      <w:proofErr w:type="spellEnd"/>
      <w:r w:rsidRPr="0069737D">
        <w:rPr>
          <w:rFonts w:ascii="Times New Roman" w:eastAsia="Calibri" w:hAnsi="Times New Roman" w:cs="Times New Roman"/>
          <w:sz w:val="24"/>
          <w:szCs w:val="24"/>
        </w:rPr>
        <w:t xml:space="preserve"> / Ankara            </w:t>
      </w:r>
    </w:p>
    <w:p w:rsidR="0069737D" w:rsidRPr="0069737D" w:rsidRDefault="0069737D" w:rsidP="0069737D">
      <w:pPr>
        <w:spacing w:after="0" w:line="240" w:lineRule="atLeast"/>
        <w:rPr>
          <w:rFonts w:ascii="Times New Roman" w:eastAsia="Calibri" w:hAnsi="Times New Roman" w:cs="Times New Roman"/>
          <w:sz w:val="24"/>
          <w:szCs w:val="24"/>
        </w:rPr>
      </w:pPr>
      <w:r w:rsidRPr="0069737D">
        <w:rPr>
          <w:rFonts w:ascii="Times New Roman" w:eastAsia="Calibri" w:hAnsi="Times New Roman" w:cs="Times New Roman"/>
          <w:sz w:val="24"/>
          <w:szCs w:val="24"/>
        </w:rPr>
        <w:t>7-</w:t>
      </w:r>
      <w:r w:rsidRPr="0069737D">
        <w:rPr>
          <w:rFonts w:ascii="Times New Roman" w:eastAsia="Calibri" w:hAnsi="Times New Roman" w:cs="Times New Roman"/>
          <w:sz w:val="24"/>
          <w:szCs w:val="24"/>
        </w:rPr>
        <w:tab/>
        <w:t xml:space="preserve">Promosyon İhalesi Tarih ve Saati        </w:t>
      </w:r>
      <w:proofErr w:type="gramStart"/>
      <w:r w:rsidRPr="0069737D">
        <w:rPr>
          <w:rFonts w:ascii="Times New Roman" w:eastAsia="Calibri" w:hAnsi="Times New Roman" w:cs="Times New Roman"/>
          <w:sz w:val="24"/>
          <w:szCs w:val="24"/>
        </w:rPr>
        <w:t xml:space="preserve">  :</w:t>
      </w:r>
      <w:proofErr w:type="gramEnd"/>
      <w:r w:rsidRPr="0069737D">
        <w:rPr>
          <w:rFonts w:ascii="Times New Roman" w:eastAsia="Calibri" w:hAnsi="Times New Roman" w:cs="Times New Roman"/>
          <w:sz w:val="24"/>
          <w:szCs w:val="24"/>
        </w:rPr>
        <w:t xml:space="preserve"> </w:t>
      </w:r>
      <w:r w:rsidR="00177F9D" w:rsidRPr="00177F9D">
        <w:rPr>
          <w:rFonts w:ascii="Times New Roman" w:eastAsia="Calibri" w:hAnsi="Times New Roman" w:cs="Times New Roman"/>
          <w:sz w:val="24"/>
          <w:szCs w:val="24"/>
        </w:rPr>
        <w:t xml:space="preserve">26/04/2022 </w:t>
      </w:r>
      <w:r w:rsidR="00177F9D">
        <w:rPr>
          <w:rFonts w:ascii="Times New Roman" w:eastAsia="Calibri" w:hAnsi="Times New Roman" w:cs="Times New Roman"/>
          <w:sz w:val="24"/>
          <w:szCs w:val="24"/>
        </w:rPr>
        <w:t>Salı</w:t>
      </w:r>
      <w:r w:rsidR="00177F9D" w:rsidRPr="00177F9D">
        <w:rPr>
          <w:rFonts w:ascii="Times New Roman" w:eastAsia="Calibri" w:hAnsi="Times New Roman" w:cs="Times New Roman"/>
          <w:sz w:val="24"/>
          <w:szCs w:val="24"/>
        </w:rPr>
        <w:t xml:space="preserve"> günü saat 10:00   </w:t>
      </w:r>
    </w:p>
    <w:p w:rsidR="0069737D" w:rsidRPr="0069737D" w:rsidRDefault="0069737D" w:rsidP="0069737D">
      <w:pPr>
        <w:rPr>
          <w:rFonts w:ascii="Times New Roman" w:eastAsia="Calibri" w:hAnsi="Times New Roman" w:cs="Times New Roman"/>
          <w:sz w:val="24"/>
          <w:szCs w:val="24"/>
        </w:rPr>
      </w:pP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Hacettepe Üniversitesi</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Sağlık Kültür </w:t>
      </w:r>
      <w:r>
        <w:rPr>
          <w:rFonts w:ascii="Times New Roman" w:eastAsia="Calibri" w:hAnsi="Times New Roman" w:cs="Times New Roman"/>
          <w:b/>
          <w:sz w:val="24"/>
          <w:szCs w:val="24"/>
        </w:rPr>
        <w:t>v</w:t>
      </w:r>
      <w:r w:rsidRPr="0069737D">
        <w:rPr>
          <w:rFonts w:ascii="Times New Roman" w:eastAsia="Calibri" w:hAnsi="Times New Roman" w:cs="Times New Roman"/>
          <w:b/>
          <w:sz w:val="24"/>
          <w:szCs w:val="24"/>
        </w:rPr>
        <w:t>e Spor Daire Başkanlığı</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Sosyal Tesis </w:t>
      </w:r>
      <w:r>
        <w:rPr>
          <w:rFonts w:ascii="Times New Roman" w:eastAsia="Calibri" w:hAnsi="Times New Roman" w:cs="Times New Roman"/>
          <w:b/>
          <w:sz w:val="24"/>
          <w:szCs w:val="24"/>
        </w:rPr>
        <w:t>v</w:t>
      </w:r>
      <w:r w:rsidRPr="0069737D">
        <w:rPr>
          <w:rFonts w:ascii="Times New Roman" w:eastAsia="Calibri" w:hAnsi="Times New Roman" w:cs="Times New Roman"/>
          <w:b/>
          <w:sz w:val="24"/>
          <w:szCs w:val="24"/>
        </w:rPr>
        <w:t>e İşletmeleri</w:t>
      </w:r>
    </w:p>
    <w:p w:rsidR="0069737D" w:rsidRPr="0069737D" w:rsidRDefault="008B0F4D" w:rsidP="0069737D">
      <w:pPr>
        <w:spacing w:after="0"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 Promosyonu İhale Komisyonu Başkanlığına</w:t>
      </w:r>
    </w:p>
    <w:p w:rsidR="0069737D" w:rsidRPr="0069737D" w:rsidRDefault="0069737D" w:rsidP="0069737D">
      <w:pPr>
        <w:spacing w:after="0" w:line="240" w:lineRule="atLeast"/>
        <w:jc w:val="center"/>
        <w:rPr>
          <w:rFonts w:ascii="Times New Roman" w:eastAsia="Calibri" w:hAnsi="Times New Roman" w:cs="Times New Roman"/>
          <w:b/>
          <w:sz w:val="24"/>
          <w:szCs w:val="24"/>
        </w:rPr>
      </w:pP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1-………………… Bankasını temsil etmeye ve onun adına hareket etmeye tam yetkili olarak ve verilen tüm yeterlik şartlarını ve bilgilerini gözden geçirip tamamını anlayarak, Banka Promosyon ihalesine yeterlik için değerlendirilmek üzere başvurmaktayız. </w:t>
      </w: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2-Banka Promosyonu İhale Komisyonu daha fazla bilgi için Bankamızla irtibat kurabilir. </w:t>
      </w:r>
    </w:p>
    <w:p w:rsidR="0069737D" w:rsidRPr="0069737D" w:rsidRDefault="0069737D" w:rsidP="0069737D">
      <w:pPr>
        <w:spacing w:after="0" w:line="240" w:lineRule="atLeast"/>
        <w:jc w:val="both"/>
        <w:rPr>
          <w:rFonts w:ascii="Times New Roman" w:eastAsia="Calibri" w:hAnsi="Times New Roman" w:cs="Times New Roman"/>
          <w:sz w:val="24"/>
          <w:szCs w:val="24"/>
        </w:rPr>
      </w:pPr>
      <w:r w:rsidRPr="0069737D">
        <w:rPr>
          <w:rFonts w:ascii="Times New Roman" w:eastAsia="Calibri" w:hAnsi="Times New Roman" w:cs="Times New Roman"/>
          <w:sz w:val="24"/>
          <w:szCs w:val="24"/>
        </w:rPr>
        <w:t>3-Aşağıdaki isim ve imzalar Bankamız adına hareket etmeye tam yetkilidirler. İmza sahipleri olarak bu başvurudaki taahhüt ve bilgilerin tam, gerçek ve her detayı ile doğru olduğunu bildiririz.</w:t>
      </w:r>
    </w:p>
    <w:p w:rsidR="0069737D" w:rsidRPr="0069737D" w:rsidRDefault="0069737D" w:rsidP="0069737D">
      <w:pPr>
        <w:spacing w:after="0" w:line="240" w:lineRule="atLeast"/>
        <w:jc w:val="both"/>
        <w:rPr>
          <w:rFonts w:ascii="Times New Roman" w:eastAsia="Calibri" w:hAnsi="Times New Roman" w:cs="Times New Roman"/>
          <w:sz w:val="24"/>
          <w:szCs w:val="24"/>
        </w:rPr>
      </w:pPr>
    </w:p>
    <w:tbl>
      <w:tblPr>
        <w:tblStyle w:val="TabloKlavuzu2"/>
        <w:tblW w:w="10060" w:type="dxa"/>
        <w:tblLook w:val="04A0" w:firstRow="1" w:lastRow="0" w:firstColumn="1" w:lastColumn="0" w:noHBand="0" w:noVBand="1"/>
      </w:tblPr>
      <w:tblGrid>
        <w:gridCol w:w="643"/>
        <w:gridCol w:w="3926"/>
        <w:gridCol w:w="2514"/>
        <w:gridCol w:w="2977"/>
      </w:tblGrid>
      <w:tr w:rsidR="0069737D" w:rsidRPr="0069737D" w:rsidTr="008B0F4D">
        <w:tc>
          <w:tcPr>
            <w:tcW w:w="643"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Sıra</w:t>
            </w:r>
          </w:p>
        </w:tc>
        <w:tc>
          <w:tcPr>
            <w:tcW w:w="3926"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Adı- Soyadı</w:t>
            </w:r>
          </w:p>
        </w:tc>
        <w:tc>
          <w:tcPr>
            <w:tcW w:w="2514"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Bankadaki Görevi</w:t>
            </w:r>
          </w:p>
        </w:tc>
        <w:tc>
          <w:tcPr>
            <w:tcW w:w="2977" w:type="dxa"/>
          </w:tcPr>
          <w:p w:rsidR="0069737D" w:rsidRPr="0069737D" w:rsidRDefault="00BC35CB" w:rsidP="0069737D">
            <w:pPr>
              <w:spacing w:line="240" w:lineRule="atLeast"/>
              <w:jc w:val="center"/>
              <w:rPr>
                <w:rFonts w:ascii="Times New Roman" w:eastAsia="Calibri" w:hAnsi="Times New Roman" w:cs="Times New Roman"/>
                <w:b/>
                <w:sz w:val="24"/>
                <w:szCs w:val="24"/>
              </w:rPr>
            </w:pPr>
            <w:r w:rsidRPr="0069737D">
              <w:rPr>
                <w:rFonts w:ascii="Times New Roman" w:eastAsia="Calibri" w:hAnsi="Times New Roman" w:cs="Times New Roman"/>
                <w:b/>
                <w:sz w:val="24"/>
                <w:szCs w:val="24"/>
              </w:rPr>
              <w:t>İmzası</w:t>
            </w:r>
          </w:p>
        </w:tc>
      </w:tr>
      <w:tr w:rsidR="0069737D" w:rsidRPr="0069737D" w:rsidTr="008B0F4D">
        <w:trPr>
          <w:trHeight w:val="433"/>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1</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r w:rsidR="0069737D" w:rsidRPr="0069737D" w:rsidTr="008B0F4D">
        <w:trPr>
          <w:trHeight w:val="411"/>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2</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r w:rsidR="0069737D" w:rsidRPr="0069737D" w:rsidTr="008B0F4D">
        <w:trPr>
          <w:trHeight w:val="559"/>
        </w:trPr>
        <w:tc>
          <w:tcPr>
            <w:tcW w:w="643" w:type="dxa"/>
          </w:tcPr>
          <w:p w:rsidR="0069737D" w:rsidRPr="0069737D" w:rsidRDefault="0069737D" w:rsidP="0069737D">
            <w:pPr>
              <w:spacing w:line="240" w:lineRule="atLeast"/>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3</w:t>
            </w:r>
          </w:p>
        </w:tc>
        <w:tc>
          <w:tcPr>
            <w:tcW w:w="3926"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514" w:type="dxa"/>
          </w:tcPr>
          <w:p w:rsidR="0069737D" w:rsidRPr="0069737D" w:rsidRDefault="0069737D" w:rsidP="0069737D">
            <w:pPr>
              <w:spacing w:line="240" w:lineRule="atLeast"/>
              <w:jc w:val="both"/>
              <w:rPr>
                <w:rFonts w:ascii="Times New Roman" w:eastAsia="Calibri" w:hAnsi="Times New Roman" w:cs="Times New Roman"/>
                <w:sz w:val="24"/>
                <w:szCs w:val="24"/>
              </w:rPr>
            </w:pPr>
          </w:p>
        </w:tc>
        <w:tc>
          <w:tcPr>
            <w:tcW w:w="2977" w:type="dxa"/>
          </w:tcPr>
          <w:p w:rsidR="0069737D" w:rsidRPr="0069737D" w:rsidRDefault="0069737D" w:rsidP="0069737D">
            <w:pPr>
              <w:spacing w:line="240" w:lineRule="atLeast"/>
              <w:jc w:val="both"/>
              <w:rPr>
                <w:rFonts w:ascii="Times New Roman" w:eastAsia="Calibri" w:hAnsi="Times New Roman" w:cs="Times New Roman"/>
                <w:sz w:val="24"/>
                <w:szCs w:val="24"/>
              </w:rPr>
            </w:pPr>
          </w:p>
        </w:tc>
      </w:tr>
    </w:tbl>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right"/>
        <w:rPr>
          <w:rFonts w:ascii="Times New Roman" w:eastAsia="Calibri" w:hAnsi="Times New Roman" w:cs="Times New Roman"/>
          <w:sz w:val="24"/>
          <w:szCs w:val="24"/>
        </w:rPr>
      </w:pPr>
      <w:r w:rsidRPr="0069737D">
        <w:rPr>
          <w:rFonts w:ascii="Times New Roman" w:eastAsia="Calibri" w:hAnsi="Times New Roman" w:cs="Times New Roman"/>
          <w:sz w:val="24"/>
          <w:szCs w:val="24"/>
        </w:rPr>
        <w:t>……</w:t>
      </w:r>
      <w:r w:rsidR="00BC35CB" w:rsidRPr="0069737D">
        <w:rPr>
          <w:rFonts w:ascii="Times New Roman" w:eastAsia="Calibri" w:hAnsi="Times New Roman" w:cs="Times New Roman"/>
          <w:sz w:val="24"/>
          <w:szCs w:val="24"/>
        </w:rPr>
        <w:t>……</w:t>
      </w:r>
      <w:r w:rsidRPr="0069737D">
        <w:rPr>
          <w:rFonts w:ascii="Times New Roman" w:eastAsia="Calibri" w:hAnsi="Times New Roman" w:cs="Times New Roman"/>
          <w:sz w:val="24"/>
          <w:szCs w:val="24"/>
        </w:rPr>
        <w:t>Bankası Yetkilisi</w:t>
      </w:r>
    </w:p>
    <w:p w:rsidR="0069737D" w:rsidRPr="0069737D" w:rsidRDefault="0069737D" w:rsidP="0069737D">
      <w:pPr>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 xml:space="preserve">                                                                                                                                    İmza</w:t>
      </w: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widowControl w:val="0"/>
        <w:autoSpaceDE w:val="0"/>
        <w:autoSpaceDN w:val="0"/>
        <w:spacing w:before="71" w:after="0" w:line="240" w:lineRule="auto"/>
        <w:ind w:left="115"/>
        <w:rPr>
          <w:rFonts w:ascii="Times New Roman" w:eastAsia="Verdana" w:hAnsi="Times New Roman" w:cs="Times New Roman"/>
          <w:i/>
          <w:sz w:val="24"/>
          <w:szCs w:val="24"/>
          <w:lang w:val="en-US"/>
        </w:rPr>
      </w:pPr>
      <w:r w:rsidRPr="0069737D">
        <w:rPr>
          <w:rFonts w:ascii="Times New Roman" w:eastAsia="Verdana" w:hAnsi="Times New Roman" w:cs="Times New Roman"/>
          <w:i/>
          <w:color w:val="808080"/>
          <w:sz w:val="24"/>
          <w:szCs w:val="24"/>
          <w:lang w:val="en-US"/>
        </w:rPr>
        <w:lastRenderedPageBreak/>
        <w:t>[</w:t>
      </w:r>
      <w:proofErr w:type="spellStart"/>
      <w:r w:rsidRPr="0069737D">
        <w:rPr>
          <w:rFonts w:ascii="Times New Roman" w:eastAsia="Verdana" w:hAnsi="Times New Roman" w:cs="Times New Roman"/>
          <w:i/>
          <w:color w:val="808080"/>
          <w:sz w:val="24"/>
          <w:szCs w:val="24"/>
          <w:lang w:val="en-US"/>
        </w:rPr>
        <w:t>bankanın</w:t>
      </w:r>
      <w:proofErr w:type="spellEnd"/>
      <w:r w:rsidRPr="0069737D">
        <w:rPr>
          <w:rFonts w:ascii="Times New Roman" w:eastAsia="Verdana" w:hAnsi="Times New Roman" w:cs="Times New Roman"/>
          <w:i/>
          <w:color w:val="808080"/>
          <w:sz w:val="24"/>
          <w:szCs w:val="24"/>
          <w:lang w:val="en-US"/>
        </w:rPr>
        <w:t xml:space="preserve"> </w:t>
      </w:r>
      <w:proofErr w:type="spellStart"/>
      <w:r w:rsidRPr="0069737D">
        <w:rPr>
          <w:rFonts w:ascii="Times New Roman" w:eastAsia="Verdana" w:hAnsi="Times New Roman" w:cs="Times New Roman"/>
          <w:i/>
          <w:color w:val="808080"/>
          <w:sz w:val="24"/>
          <w:szCs w:val="24"/>
          <w:lang w:val="en-US"/>
        </w:rPr>
        <w:t>adı</w:t>
      </w:r>
      <w:proofErr w:type="spellEnd"/>
      <w:r w:rsidRPr="0069737D">
        <w:rPr>
          <w:rFonts w:ascii="Times New Roman" w:eastAsia="Verdana" w:hAnsi="Times New Roman" w:cs="Times New Roman"/>
          <w:i/>
          <w:color w:val="808080"/>
          <w:sz w:val="24"/>
          <w:szCs w:val="24"/>
          <w:lang w:val="en-US"/>
        </w:rPr>
        <w:t>]</w:t>
      </w:r>
    </w:p>
    <w:p w:rsidR="0069737D" w:rsidRPr="0069737D" w:rsidRDefault="0069737D" w:rsidP="0069737D">
      <w:pPr>
        <w:widowControl w:val="0"/>
        <w:autoSpaceDE w:val="0"/>
        <w:autoSpaceDN w:val="0"/>
        <w:spacing w:before="1" w:after="0" w:line="240" w:lineRule="auto"/>
        <w:rPr>
          <w:rFonts w:ascii="Times New Roman" w:eastAsia="Verdana" w:hAnsi="Times New Roman" w:cs="Times New Roman"/>
          <w:i/>
          <w:sz w:val="24"/>
          <w:szCs w:val="24"/>
          <w:lang w:val="en-US"/>
        </w:rPr>
      </w:pPr>
    </w:p>
    <w:p w:rsidR="0069737D" w:rsidRPr="0069737D" w:rsidRDefault="008B0F4D" w:rsidP="008B0F4D">
      <w:pPr>
        <w:widowControl w:val="0"/>
        <w:autoSpaceDE w:val="0"/>
        <w:autoSpaceDN w:val="0"/>
        <w:spacing w:before="102" w:after="0" w:line="240" w:lineRule="auto"/>
        <w:ind w:left="1138"/>
        <w:jc w:val="center"/>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Banka </w:t>
      </w:r>
      <w:proofErr w:type="spellStart"/>
      <w:r w:rsidRPr="0069737D">
        <w:rPr>
          <w:rFonts w:ascii="Times New Roman" w:eastAsia="Verdana" w:hAnsi="Times New Roman" w:cs="Times New Roman"/>
          <w:b/>
          <w:bCs/>
          <w:sz w:val="24"/>
          <w:szCs w:val="24"/>
          <w:lang w:val="en-US"/>
        </w:rPr>
        <w:t>Promosyonu</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İhalesi</w:t>
      </w:r>
      <w:proofErr w:type="spellEnd"/>
      <w:r w:rsidRPr="0069737D">
        <w:rPr>
          <w:rFonts w:ascii="Times New Roman" w:eastAsia="Verdana" w:hAnsi="Times New Roman" w:cs="Times New Roman"/>
          <w:b/>
          <w:bCs/>
          <w:sz w:val="24"/>
          <w:szCs w:val="24"/>
          <w:lang w:val="en-US"/>
        </w:rPr>
        <w:t xml:space="preserve"> Banka </w:t>
      </w:r>
      <w:proofErr w:type="spellStart"/>
      <w:r w:rsidRPr="0069737D">
        <w:rPr>
          <w:rFonts w:ascii="Times New Roman" w:eastAsia="Verdana" w:hAnsi="Times New Roman" w:cs="Times New Roman"/>
          <w:b/>
          <w:bCs/>
          <w:sz w:val="24"/>
          <w:szCs w:val="24"/>
          <w:lang w:val="en-US"/>
        </w:rPr>
        <w:t>Teklif</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Mektubu</w:t>
      </w:r>
      <w:proofErr w:type="spellEnd"/>
      <w:r w:rsidRPr="0069737D">
        <w:rPr>
          <w:rFonts w:ascii="Times New Roman" w:eastAsia="Verdana" w:hAnsi="Times New Roman" w:cs="Times New Roman"/>
          <w:b/>
          <w:bCs/>
          <w:sz w:val="24"/>
          <w:szCs w:val="24"/>
          <w:lang w:val="en-US"/>
        </w:rPr>
        <w:t xml:space="preserve"> (Ek-2)</w:t>
      </w:r>
    </w:p>
    <w:p w:rsidR="0069737D" w:rsidRPr="0069737D" w:rsidRDefault="0069737D" w:rsidP="0069737D">
      <w:pPr>
        <w:widowControl w:val="0"/>
        <w:autoSpaceDE w:val="0"/>
        <w:autoSpaceDN w:val="0"/>
        <w:spacing w:before="175" w:after="0" w:line="240" w:lineRule="auto"/>
        <w:ind w:right="246"/>
        <w:jc w:val="right"/>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r w:rsidR="00BC35CB">
        <w:rPr>
          <w:rFonts w:ascii="Times New Roman" w:eastAsia="Verdana" w:hAnsi="Times New Roman" w:cs="Times New Roman"/>
          <w:sz w:val="24"/>
          <w:szCs w:val="24"/>
          <w:lang w:val="en-US"/>
        </w:rPr>
        <w:t>04</w:t>
      </w:r>
      <w:r w:rsidRPr="0069737D">
        <w:rPr>
          <w:rFonts w:ascii="Times New Roman" w:eastAsia="Verdana" w:hAnsi="Times New Roman" w:cs="Times New Roman"/>
          <w:sz w:val="24"/>
          <w:szCs w:val="24"/>
          <w:lang w:val="en-US"/>
        </w:rPr>
        <w:t>/20</w:t>
      </w:r>
      <w:r w:rsidR="00BC35CB">
        <w:rPr>
          <w:rFonts w:ascii="Times New Roman" w:eastAsia="Verdana" w:hAnsi="Times New Roman" w:cs="Times New Roman"/>
          <w:sz w:val="24"/>
          <w:szCs w:val="24"/>
          <w:lang w:val="en-US"/>
        </w:rPr>
        <w:t>22</w:t>
      </w:r>
    </w:p>
    <w:p w:rsidR="0069737D" w:rsidRPr="0069737D" w:rsidRDefault="0069737D" w:rsidP="0069737D">
      <w:pPr>
        <w:widowControl w:val="0"/>
        <w:autoSpaceDE w:val="0"/>
        <w:autoSpaceDN w:val="0"/>
        <w:spacing w:before="8" w:after="0" w:line="240" w:lineRule="auto"/>
        <w:rPr>
          <w:rFonts w:ascii="Times New Roman" w:eastAsia="Verdana" w:hAnsi="Times New Roman" w:cs="Times New Roman"/>
          <w:sz w:val="24"/>
          <w:szCs w:val="24"/>
          <w:lang w:val="en-US"/>
        </w:rPr>
      </w:pPr>
    </w:p>
    <w:p w:rsidR="0069737D" w:rsidRPr="0069737D" w:rsidRDefault="0069737D" w:rsidP="0069737D">
      <w:pPr>
        <w:widowControl w:val="0"/>
        <w:tabs>
          <w:tab w:val="left" w:pos="5045"/>
        </w:tabs>
        <w:autoSpaceDE w:val="0"/>
        <w:autoSpaceDN w:val="0"/>
        <w:spacing w:after="0" w:line="240" w:lineRule="atLeast"/>
        <w:ind w:left="115"/>
        <w:outlineLvl w:val="0"/>
        <w:rPr>
          <w:rFonts w:ascii="Times New Roman" w:eastAsia="Verdana" w:hAnsi="Times New Roman" w:cs="Times New Roman"/>
          <w:bCs/>
          <w:sz w:val="24"/>
          <w:szCs w:val="24"/>
          <w:lang w:val="en-US"/>
        </w:rPr>
      </w:pPr>
      <w:r w:rsidRPr="0069737D">
        <w:rPr>
          <w:rFonts w:ascii="Times New Roman" w:eastAsia="Verdana" w:hAnsi="Times New Roman" w:cs="Times New Roman"/>
          <w:b/>
          <w:bCs/>
          <w:sz w:val="24"/>
          <w:szCs w:val="24"/>
          <w:lang w:val="en-US"/>
        </w:rPr>
        <w:t xml:space="preserve">Banka </w:t>
      </w:r>
      <w:proofErr w:type="spellStart"/>
      <w:r w:rsidRPr="0069737D">
        <w:rPr>
          <w:rFonts w:ascii="Times New Roman" w:eastAsia="Verdana" w:hAnsi="Times New Roman" w:cs="Times New Roman"/>
          <w:b/>
          <w:bCs/>
          <w:sz w:val="24"/>
          <w:szCs w:val="24"/>
          <w:lang w:val="en-US"/>
        </w:rPr>
        <w:t>Promosyonu</w:t>
      </w:r>
      <w:proofErr w:type="spellEnd"/>
      <w:r w:rsidRPr="0069737D">
        <w:rPr>
          <w:rFonts w:ascii="Times New Roman" w:eastAsia="Verdana" w:hAnsi="Times New Roman" w:cs="Times New Roman"/>
          <w:b/>
          <w:bCs/>
          <w:spacing w:val="-4"/>
          <w:sz w:val="24"/>
          <w:szCs w:val="24"/>
          <w:lang w:val="en-US"/>
        </w:rPr>
        <w:t xml:space="preserve"> </w:t>
      </w:r>
      <w:proofErr w:type="spellStart"/>
      <w:r w:rsidRPr="0069737D">
        <w:rPr>
          <w:rFonts w:ascii="Times New Roman" w:eastAsia="Verdana" w:hAnsi="Times New Roman" w:cs="Times New Roman"/>
          <w:b/>
          <w:bCs/>
          <w:sz w:val="24"/>
          <w:szCs w:val="24"/>
          <w:lang w:val="en-US"/>
        </w:rPr>
        <w:t>İhale</w:t>
      </w:r>
      <w:proofErr w:type="spellEnd"/>
      <w:r w:rsidRPr="0069737D">
        <w:rPr>
          <w:rFonts w:ascii="Times New Roman" w:eastAsia="Verdana" w:hAnsi="Times New Roman" w:cs="Times New Roman"/>
          <w:b/>
          <w:bCs/>
          <w:spacing w:val="-7"/>
          <w:sz w:val="24"/>
          <w:szCs w:val="24"/>
          <w:lang w:val="en-US"/>
        </w:rPr>
        <w:t xml:space="preserve"> </w:t>
      </w:r>
      <w:proofErr w:type="spellStart"/>
      <w:r w:rsidRPr="0069737D">
        <w:rPr>
          <w:rFonts w:ascii="Times New Roman" w:eastAsia="Verdana" w:hAnsi="Times New Roman" w:cs="Times New Roman"/>
          <w:b/>
          <w:bCs/>
          <w:sz w:val="24"/>
          <w:szCs w:val="24"/>
          <w:lang w:val="en-US"/>
        </w:rPr>
        <w:t>Numarası</w:t>
      </w:r>
      <w:proofErr w:type="spellEnd"/>
      <w:r w:rsidRPr="0069737D">
        <w:rPr>
          <w:rFonts w:ascii="Times New Roman" w:eastAsia="Verdana" w:hAnsi="Times New Roman" w:cs="Times New Roman"/>
          <w:b/>
          <w:bCs/>
          <w:sz w:val="24"/>
          <w:szCs w:val="24"/>
          <w:lang w:val="en-US"/>
        </w:rPr>
        <w:tab/>
      </w:r>
      <w:r w:rsidRPr="0069737D">
        <w:rPr>
          <w:rFonts w:ascii="Times New Roman" w:eastAsia="Verdana" w:hAnsi="Times New Roman" w:cs="Times New Roman"/>
          <w:bCs/>
          <w:sz w:val="24"/>
          <w:szCs w:val="24"/>
          <w:lang w:val="en-US"/>
        </w:rPr>
        <w:t>:</w:t>
      </w:r>
      <w:r w:rsidRPr="0069737D">
        <w:rPr>
          <w:rFonts w:ascii="Times New Roman" w:eastAsia="Verdana" w:hAnsi="Times New Roman" w:cs="Times New Roman"/>
          <w:bCs/>
          <w:spacing w:val="6"/>
          <w:sz w:val="24"/>
          <w:szCs w:val="24"/>
          <w:lang w:val="en-US"/>
        </w:rPr>
        <w:t xml:space="preserve"> </w:t>
      </w:r>
      <w:r w:rsidRPr="0069737D">
        <w:rPr>
          <w:rFonts w:ascii="Times New Roman" w:eastAsia="Verdana" w:hAnsi="Times New Roman" w:cs="Times New Roman"/>
          <w:bCs/>
          <w:sz w:val="24"/>
          <w:szCs w:val="24"/>
          <w:lang w:val="en-US"/>
        </w:rPr>
        <w:t>20</w:t>
      </w:r>
      <w:r w:rsidR="00BC35CB">
        <w:rPr>
          <w:rFonts w:ascii="Times New Roman" w:eastAsia="Verdana" w:hAnsi="Times New Roman" w:cs="Times New Roman"/>
          <w:bCs/>
          <w:sz w:val="24"/>
          <w:szCs w:val="24"/>
          <w:lang w:val="en-US"/>
        </w:rPr>
        <w:t>22</w:t>
      </w:r>
      <w:r w:rsidRPr="0069737D">
        <w:rPr>
          <w:rFonts w:ascii="Times New Roman" w:eastAsia="Verdana" w:hAnsi="Times New Roman" w:cs="Times New Roman"/>
          <w:bCs/>
          <w:sz w:val="24"/>
          <w:szCs w:val="24"/>
          <w:lang w:val="en-US"/>
        </w:rPr>
        <w:t>-1</w:t>
      </w:r>
    </w:p>
    <w:p w:rsidR="0069737D" w:rsidRPr="0069737D" w:rsidRDefault="0069737D" w:rsidP="0069737D">
      <w:pPr>
        <w:widowControl w:val="0"/>
        <w:numPr>
          <w:ilvl w:val="0"/>
          <w:numId w:val="5"/>
        </w:numPr>
        <w:tabs>
          <w:tab w:val="left" w:pos="356"/>
        </w:tabs>
        <w:autoSpaceDE w:val="0"/>
        <w:autoSpaceDN w:val="0"/>
        <w:spacing w:after="0" w:line="240" w:lineRule="atLeast"/>
        <w:ind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Bankanın</w:t>
      </w:r>
      <w:proofErr w:type="spellEnd"/>
      <w:r w:rsidRPr="0069737D">
        <w:rPr>
          <w:rFonts w:ascii="Times New Roman" w:eastAsia="Verdana" w:hAnsi="Times New Roman" w:cs="Times New Roman"/>
          <w:b/>
          <w:spacing w:val="10"/>
          <w:sz w:val="24"/>
          <w:szCs w:val="24"/>
          <w:lang w:val="en-US"/>
        </w:rPr>
        <w:t xml:space="preserve"> </w:t>
      </w:r>
      <w:proofErr w:type="spellStart"/>
      <w:r w:rsidRPr="0069737D">
        <w:rPr>
          <w:rFonts w:ascii="Times New Roman" w:eastAsia="Verdana" w:hAnsi="Times New Roman" w:cs="Times New Roman"/>
          <w:b/>
          <w:sz w:val="24"/>
          <w:szCs w:val="24"/>
          <w:lang w:val="en-US"/>
        </w:rPr>
        <w:t>Adı</w:t>
      </w:r>
      <w:proofErr w:type="spellEnd"/>
    </w:p>
    <w:p w:rsidR="0069737D" w:rsidRPr="0069737D" w:rsidRDefault="0069737D" w:rsidP="0069737D">
      <w:pPr>
        <w:widowControl w:val="0"/>
        <w:autoSpaceDE w:val="0"/>
        <w:autoSpaceDN w:val="0"/>
        <w:spacing w:after="0" w:line="240" w:lineRule="atLeast"/>
        <w:rPr>
          <w:rFonts w:ascii="Times New Roman" w:eastAsia="Verdana" w:hAnsi="Times New Roman" w:cs="Times New Roman"/>
          <w:sz w:val="24"/>
          <w:szCs w:val="24"/>
          <w:lang w:val="en-US"/>
        </w:rPr>
        <w:sectPr w:rsidR="0069737D" w:rsidRPr="0069737D" w:rsidSect="00CB5282">
          <w:pgSz w:w="11900" w:h="16840"/>
          <w:pgMar w:top="1340" w:right="980" w:bottom="280" w:left="851" w:header="510" w:footer="708" w:gutter="0"/>
          <w:cols w:space="708"/>
          <w:docGrid w:linePitch="299"/>
        </w:sectPr>
      </w:pPr>
    </w:p>
    <w:p w:rsidR="0069737D" w:rsidRPr="0069737D" w:rsidRDefault="0069737D" w:rsidP="0069737D">
      <w:pPr>
        <w:widowControl w:val="0"/>
        <w:numPr>
          <w:ilvl w:val="1"/>
          <w:numId w:val="5"/>
        </w:numPr>
        <w:tabs>
          <w:tab w:val="left" w:pos="733"/>
        </w:tabs>
        <w:autoSpaceDE w:val="0"/>
        <w:autoSpaceDN w:val="0"/>
        <w:spacing w:after="0" w:line="240" w:lineRule="atLeast"/>
        <w:ind w:hanging="334"/>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Adresi</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3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Telefon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Faks</w:t>
      </w:r>
      <w:proofErr w:type="spellEnd"/>
      <w:r w:rsidRPr="0069737D">
        <w:rPr>
          <w:rFonts w:ascii="Times New Roman" w:eastAsia="Verdana" w:hAnsi="Times New Roman" w:cs="Times New Roman"/>
          <w:b/>
          <w:spacing w:val="20"/>
          <w:sz w:val="24"/>
          <w:szCs w:val="24"/>
          <w:lang w:val="en-US"/>
        </w:rPr>
        <w:t xml:space="preserve"> </w:t>
      </w:r>
      <w:proofErr w:type="spellStart"/>
      <w:r w:rsidRPr="0069737D">
        <w:rPr>
          <w:rFonts w:ascii="Times New Roman" w:eastAsia="Verdana" w:hAnsi="Times New Roman" w:cs="Times New Roman"/>
          <w:b/>
          <w:sz w:val="24"/>
          <w:szCs w:val="24"/>
          <w:lang w:val="en-US"/>
        </w:rPr>
        <w:t>Numarası</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24"/>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Elektronik</w:t>
      </w:r>
      <w:proofErr w:type="spellEnd"/>
      <w:r w:rsidRPr="0069737D">
        <w:rPr>
          <w:rFonts w:ascii="Times New Roman" w:eastAsia="Verdana" w:hAnsi="Times New Roman" w:cs="Times New Roman"/>
          <w:b/>
          <w:sz w:val="24"/>
          <w:szCs w:val="24"/>
          <w:lang w:val="en-US"/>
        </w:rPr>
        <w:t xml:space="preserve"> Posta</w:t>
      </w:r>
      <w:r w:rsidRPr="0069737D">
        <w:rPr>
          <w:rFonts w:ascii="Times New Roman" w:eastAsia="Verdana" w:hAnsi="Times New Roman" w:cs="Times New Roman"/>
          <w:b/>
          <w:spacing w:val="14"/>
          <w:sz w:val="24"/>
          <w:szCs w:val="24"/>
          <w:lang w:val="en-US"/>
        </w:rPr>
        <w:t xml:space="preserve"> </w:t>
      </w:r>
      <w:proofErr w:type="spellStart"/>
      <w:r w:rsidRPr="0069737D">
        <w:rPr>
          <w:rFonts w:ascii="Times New Roman" w:eastAsia="Verdana" w:hAnsi="Times New Roman" w:cs="Times New Roman"/>
          <w:b/>
          <w:sz w:val="24"/>
          <w:szCs w:val="24"/>
          <w:lang w:val="en-US"/>
        </w:rPr>
        <w:t>Adresi</w:t>
      </w:r>
      <w:proofErr w:type="spellEnd"/>
    </w:p>
    <w:p w:rsidR="0069737D" w:rsidRPr="0069737D" w:rsidRDefault="0069737D" w:rsidP="0069737D">
      <w:pPr>
        <w:widowControl w:val="0"/>
        <w:numPr>
          <w:ilvl w:val="1"/>
          <w:numId w:val="5"/>
        </w:numPr>
        <w:tabs>
          <w:tab w:val="left" w:pos="733"/>
        </w:tabs>
        <w:autoSpaceDE w:val="0"/>
        <w:autoSpaceDN w:val="0"/>
        <w:spacing w:after="0" w:line="240" w:lineRule="atLeast"/>
        <w:ind w:hanging="345"/>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Vergi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Dairesi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Vergi</w:t>
      </w:r>
      <w:proofErr w:type="spellEnd"/>
      <w:r w:rsidRPr="0069737D">
        <w:rPr>
          <w:rFonts w:ascii="Times New Roman" w:eastAsia="Verdana" w:hAnsi="Times New Roman" w:cs="Times New Roman"/>
          <w:b/>
          <w:spacing w:val="25"/>
          <w:sz w:val="24"/>
          <w:szCs w:val="24"/>
          <w:lang w:val="en-US"/>
        </w:rPr>
        <w:t xml:space="preserve"> </w:t>
      </w:r>
      <w:proofErr w:type="spellStart"/>
      <w:r w:rsidRPr="0069737D">
        <w:rPr>
          <w:rFonts w:ascii="Times New Roman" w:eastAsia="Verdana" w:hAnsi="Times New Roman" w:cs="Times New Roman"/>
          <w:b/>
          <w:sz w:val="24"/>
          <w:szCs w:val="24"/>
          <w:lang w:val="en-US"/>
        </w:rPr>
        <w:t>Numarası</w:t>
      </w:r>
      <w:proofErr w:type="spellEnd"/>
    </w:p>
    <w:p w:rsidR="0069737D" w:rsidRPr="0069737D" w:rsidRDefault="0069737D" w:rsidP="0069737D">
      <w:pPr>
        <w:widowControl w:val="0"/>
        <w:autoSpaceDE w:val="0"/>
        <w:autoSpaceDN w:val="0"/>
        <w:spacing w:after="0" w:line="240" w:lineRule="atLeast"/>
        <w:ind w:left="114"/>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2-İhale </w:t>
      </w:r>
      <w:proofErr w:type="spellStart"/>
      <w:r w:rsidRPr="0069737D">
        <w:rPr>
          <w:rFonts w:ascii="Times New Roman" w:eastAsia="Verdana" w:hAnsi="Times New Roman" w:cs="Times New Roman"/>
          <w:b/>
          <w:sz w:val="24"/>
          <w:szCs w:val="24"/>
          <w:lang w:val="en-US"/>
        </w:rPr>
        <w:t>Konusu</w:t>
      </w:r>
      <w:proofErr w:type="spellEnd"/>
    </w:p>
    <w:p w:rsidR="0069737D" w:rsidRPr="0069737D" w:rsidRDefault="0069737D" w:rsidP="0069737D">
      <w:pPr>
        <w:widowControl w:val="0"/>
        <w:autoSpaceDE w:val="0"/>
        <w:autoSpaceDN w:val="0"/>
        <w:spacing w:after="0" w:line="240" w:lineRule="atLeast"/>
        <w:ind w:left="114"/>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3-İhale </w:t>
      </w:r>
      <w:proofErr w:type="spellStart"/>
      <w:r w:rsidRPr="0069737D">
        <w:rPr>
          <w:rFonts w:ascii="Times New Roman" w:eastAsia="Verdana" w:hAnsi="Times New Roman" w:cs="Times New Roman"/>
          <w:b/>
          <w:sz w:val="24"/>
          <w:szCs w:val="24"/>
          <w:lang w:val="en-US"/>
        </w:rPr>
        <w:t>Usulü</w:t>
      </w:r>
      <w:proofErr w:type="spellEnd"/>
      <w:r w:rsidR="00BC35CB">
        <w:rPr>
          <w:rFonts w:ascii="Times New Roman" w:eastAsia="Verdana" w:hAnsi="Times New Roman" w:cs="Times New Roman"/>
          <w:b/>
          <w:sz w:val="24"/>
          <w:szCs w:val="24"/>
          <w:lang w:val="en-US"/>
        </w:rPr>
        <w:t xml:space="preserve">   </w:t>
      </w:r>
    </w:p>
    <w:p w:rsidR="0069737D" w:rsidRPr="0069737D" w:rsidRDefault="0069737D" w:rsidP="0069737D">
      <w:pPr>
        <w:widowControl w:val="0"/>
        <w:numPr>
          <w:ilvl w:val="0"/>
          <w:numId w:val="4"/>
        </w:numPr>
        <w:tabs>
          <w:tab w:val="left" w:pos="356"/>
        </w:tabs>
        <w:autoSpaceDE w:val="0"/>
        <w:autoSpaceDN w:val="0"/>
        <w:spacing w:after="0" w:line="240" w:lineRule="atLeast"/>
        <w:ind w:hanging="239"/>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Kurumdaki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Çalışan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Personel</w:t>
      </w:r>
      <w:proofErr w:type="spellEnd"/>
      <w:r w:rsidRPr="0069737D">
        <w:rPr>
          <w:rFonts w:ascii="Times New Roman" w:eastAsia="Verdana" w:hAnsi="Times New Roman" w:cs="Times New Roman"/>
          <w:b/>
          <w:spacing w:val="28"/>
          <w:sz w:val="24"/>
          <w:szCs w:val="24"/>
          <w:lang w:val="en-US"/>
        </w:rPr>
        <w:t xml:space="preserve"> </w:t>
      </w:r>
      <w:proofErr w:type="spellStart"/>
      <w:r w:rsidRPr="0069737D">
        <w:rPr>
          <w:rFonts w:ascii="Times New Roman" w:eastAsia="Verdana" w:hAnsi="Times New Roman" w:cs="Times New Roman"/>
          <w:b/>
          <w:sz w:val="24"/>
          <w:szCs w:val="24"/>
          <w:lang w:val="en-US"/>
        </w:rPr>
        <w:t>Sayısı</w:t>
      </w:r>
      <w:proofErr w:type="spellEnd"/>
    </w:p>
    <w:p w:rsidR="00BC35CB" w:rsidRDefault="0069737D" w:rsidP="0069737D">
      <w:pPr>
        <w:widowControl w:val="0"/>
        <w:numPr>
          <w:ilvl w:val="0"/>
          <w:numId w:val="4"/>
        </w:numPr>
        <w:tabs>
          <w:tab w:val="left" w:pos="356"/>
        </w:tabs>
        <w:autoSpaceDE w:val="0"/>
        <w:autoSpaceDN w:val="0"/>
        <w:spacing w:after="0" w:line="240" w:lineRule="atLeast"/>
        <w:ind w:right="456" w:hanging="239"/>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Kurum</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Personelinin</w:t>
      </w:r>
      <w:proofErr w:type="spellEnd"/>
      <w:r w:rsidRPr="0069737D">
        <w:rPr>
          <w:rFonts w:ascii="Times New Roman" w:eastAsia="Verdana" w:hAnsi="Times New Roman" w:cs="Times New Roman"/>
          <w:b/>
          <w:sz w:val="24"/>
          <w:szCs w:val="24"/>
          <w:lang w:val="en-US"/>
        </w:rPr>
        <w:t xml:space="preserve"> </w:t>
      </w:r>
      <w:proofErr w:type="spellStart"/>
      <w:r w:rsidR="00FE4DE2">
        <w:rPr>
          <w:rFonts w:ascii="Times New Roman" w:eastAsia="Verdana" w:hAnsi="Times New Roman" w:cs="Times New Roman"/>
          <w:b/>
          <w:sz w:val="24"/>
          <w:szCs w:val="24"/>
          <w:lang w:val="en-US"/>
        </w:rPr>
        <w:t>Yıllık</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Nakit</w:t>
      </w:r>
      <w:proofErr w:type="spellEnd"/>
      <w:r w:rsidRPr="0069737D">
        <w:rPr>
          <w:rFonts w:ascii="Times New Roman" w:eastAsia="Verdana" w:hAnsi="Times New Roman" w:cs="Times New Roman"/>
          <w:b/>
          <w:sz w:val="24"/>
          <w:szCs w:val="24"/>
          <w:lang w:val="en-US"/>
        </w:rPr>
        <w:t xml:space="preserve"> </w:t>
      </w:r>
      <w:r w:rsidR="00BC35CB">
        <w:rPr>
          <w:rFonts w:ascii="Times New Roman" w:eastAsia="Verdana" w:hAnsi="Times New Roman" w:cs="Times New Roman"/>
          <w:b/>
          <w:sz w:val="24"/>
          <w:szCs w:val="24"/>
          <w:lang w:val="en-US"/>
        </w:rPr>
        <w:t xml:space="preserve">  </w:t>
      </w:r>
    </w:p>
    <w:p w:rsidR="0069737D" w:rsidRPr="0069737D" w:rsidRDefault="0069737D" w:rsidP="00BC35CB">
      <w:pPr>
        <w:widowControl w:val="0"/>
        <w:tabs>
          <w:tab w:val="left" w:pos="356"/>
        </w:tabs>
        <w:autoSpaceDE w:val="0"/>
        <w:autoSpaceDN w:val="0"/>
        <w:spacing w:after="0" w:line="240" w:lineRule="atLeast"/>
        <w:ind w:left="353" w:right="456"/>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Akışı</w:t>
      </w:r>
      <w:proofErr w:type="spellEnd"/>
    </w:p>
    <w:p w:rsidR="0069737D" w:rsidRDefault="0069737D" w:rsidP="0069737D">
      <w:pPr>
        <w:widowControl w:val="0"/>
        <w:numPr>
          <w:ilvl w:val="0"/>
          <w:numId w:val="4"/>
        </w:numPr>
        <w:tabs>
          <w:tab w:val="left" w:pos="356"/>
        </w:tabs>
        <w:autoSpaceDE w:val="0"/>
        <w:autoSpaceDN w:val="0"/>
        <w:spacing w:after="0" w:line="240" w:lineRule="atLeast"/>
        <w:ind w:left="355"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Toplantı</w:t>
      </w:r>
      <w:proofErr w:type="spellEnd"/>
      <w:r w:rsidRPr="0069737D">
        <w:rPr>
          <w:rFonts w:ascii="Times New Roman" w:eastAsia="Verdana" w:hAnsi="Times New Roman" w:cs="Times New Roman"/>
          <w:b/>
          <w:spacing w:val="26"/>
          <w:sz w:val="24"/>
          <w:szCs w:val="24"/>
          <w:lang w:val="en-US"/>
        </w:rPr>
        <w:t xml:space="preserve"> </w:t>
      </w:r>
      <w:proofErr w:type="spellStart"/>
      <w:r w:rsidRPr="0069737D">
        <w:rPr>
          <w:rFonts w:ascii="Times New Roman" w:eastAsia="Verdana" w:hAnsi="Times New Roman" w:cs="Times New Roman"/>
          <w:b/>
          <w:sz w:val="24"/>
          <w:szCs w:val="24"/>
          <w:lang w:val="en-US"/>
        </w:rPr>
        <w:t>Yeri</w:t>
      </w:r>
      <w:proofErr w:type="spellEnd"/>
      <w:r w:rsidR="00BC35CB">
        <w:rPr>
          <w:rFonts w:ascii="Times New Roman" w:eastAsia="Verdana" w:hAnsi="Times New Roman" w:cs="Times New Roman"/>
          <w:b/>
          <w:sz w:val="24"/>
          <w:szCs w:val="24"/>
          <w:lang w:val="en-US"/>
        </w:rPr>
        <w:t xml:space="preserve">    </w:t>
      </w:r>
    </w:p>
    <w:p w:rsidR="00BC35CB" w:rsidRPr="0069737D" w:rsidRDefault="00BC35CB" w:rsidP="00BC35CB">
      <w:pPr>
        <w:widowControl w:val="0"/>
        <w:tabs>
          <w:tab w:val="left" w:pos="356"/>
        </w:tabs>
        <w:autoSpaceDE w:val="0"/>
        <w:autoSpaceDN w:val="0"/>
        <w:spacing w:after="0" w:line="240" w:lineRule="atLeast"/>
        <w:ind w:left="355"/>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numPr>
          <w:ilvl w:val="0"/>
          <w:numId w:val="4"/>
        </w:numPr>
        <w:tabs>
          <w:tab w:val="left" w:pos="356"/>
        </w:tabs>
        <w:autoSpaceDE w:val="0"/>
        <w:autoSpaceDN w:val="0"/>
        <w:spacing w:after="0" w:line="240" w:lineRule="atLeast"/>
        <w:ind w:left="355" w:hanging="241"/>
        <w:rPr>
          <w:rFonts w:ascii="Times New Roman" w:eastAsia="Verdana" w:hAnsi="Times New Roman" w:cs="Times New Roman"/>
          <w:b/>
          <w:sz w:val="24"/>
          <w:szCs w:val="24"/>
          <w:lang w:val="en-US"/>
        </w:rPr>
      </w:pP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İhalesi</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Tarih</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ve</w:t>
      </w:r>
      <w:proofErr w:type="spellEnd"/>
      <w:r w:rsidRPr="0069737D">
        <w:rPr>
          <w:rFonts w:ascii="Times New Roman" w:eastAsia="Verdana" w:hAnsi="Times New Roman" w:cs="Times New Roman"/>
          <w:b/>
          <w:spacing w:val="27"/>
          <w:sz w:val="24"/>
          <w:szCs w:val="24"/>
          <w:lang w:val="en-US"/>
        </w:rPr>
        <w:t xml:space="preserve"> </w:t>
      </w:r>
      <w:proofErr w:type="spellStart"/>
      <w:r w:rsidRPr="0069737D">
        <w:rPr>
          <w:rFonts w:ascii="Times New Roman" w:eastAsia="Verdana" w:hAnsi="Times New Roman" w:cs="Times New Roman"/>
          <w:b/>
          <w:sz w:val="24"/>
          <w:szCs w:val="24"/>
          <w:lang w:val="en-US"/>
        </w:rPr>
        <w:t>Saati</w:t>
      </w:r>
      <w:proofErr w:type="spellEnd"/>
    </w:p>
    <w:p w:rsidR="0069737D" w:rsidRPr="0069737D" w:rsidRDefault="0069737D" w:rsidP="00A22911">
      <w:pPr>
        <w:widowControl w:val="0"/>
        <w:autoSpaceDE w:val="0"/>
        <w:autoSpaceDN w:val="0"/>
        <w:spacing w:after="0" w:line="240" w:lineRule="atLeast"/>
        <w:ind w:left="11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br w:type="column"/>
      </w: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69737D" w:rsidP="0069737D">
      <w:pPr>
        <w:widowControl w:val="0"/>
        <w:autoSpaceDE w:val="0"/>
        <w:autoSpaceDN w:val="0"/>
        <w:spacing w:after="0" w:line="240" w:lineRule="atLeast"/>
        <w:ind w:left="564"/>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w:t>
      </w:r>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Banka </w:t>
      </w:r>
      <w:proofErr w:type="spellStart"/>
      <w:r w:rsidR="0069737D" w:rsidRPr="0069737D">
        <w:rPr>
          <w:rFonts w:ascii="Times New Roman" w:eastAsia="Verdana" w:hAnsi="Times New Roman" w:cs="Times New Roman"/>
          <w:sz w:val="24"/>
          <w:szCs w:val="24"/>
          <w:lang w:val="en-US"/>
        </w:rPr>
        <w:t>Promosyonu</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İhalesi</w:t>
      </w:r>
      <w:proofErr w:type="spellEnd"/>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Kapalı</w:t>
      </w:r>
      <w:proofErr w:type="spellEnd"/>
      <w:r w:rsidR="0069737D" w:rsidRPr="0069737D">
        <w:rPr>
          <w:rFonts w:ascii="Times New Roman" w:eastAsia="Verdana" w:hAnsi="Times New Roman" w:cs="Times New Roman"/>
          <w:sz w:val="24"/>
          <w:szCs w:val="24"/>
          <w:lang w:val="en-US"/>
        </w:rPr>
        <w:t xml:space="preserve"> Zarf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Açık</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Artırma</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Usulü</w:t>
      </w:r>
      <w:bookmarkStart w:id="3" w:name="_GoBack"/>
      <w:bookmarkEnd w:id="3"/>
      <w:proofErr w:type="spellEnd"/>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2</w:t>
      </w:r>
      <w:r w:rsidR="00A22911">
        <w:rPr>
          <w:rFonts w:ascii="Times New Roman" w:eastAsia="Verdana" w:hAnsi="Times New Roman" w:cs="Times New Roman"/>
          <w:sz w:val="24"/>
          <w:szCs w:val="24"/>
          <w:lang w:val="en-US"/>
        </w:rPr>
        <w:t>4</w:t>
      </w:r>
      <w:r w:rsidR="00FE1531">
        <w:rPr>
          <w:rFonts w:ascii="Times New Roman" w:eastAsia="Verdana" w:hAnsi="Times New Roman" w:cs="Times New Roman"/>
          <w:sz w:val="24"/>
          <w:szCs w:val="24"/>
          <w:lang w:val="en-US"/>
        </w:rPr>
        <w:t>5</w:t>
      </w:r>
      <w:r w:rsidR="00FE4DE2">
        <w:rPr>
          <w:rFonts w:ascii="Times New Roman" w:eastAsia="Verdana" w:hAnsi="Times New Roman" w:cs="Times New Roman"/>
          <w:sz w:val="24"/>
          <w:szCs w:val="24"/>
          <w:lang w:val="en-US"/>
        </w:rPr>
        <w:t xml:space="preserve"> (+/-10)</w:t>
      </w:r>
    </w:p>
    <w:p w:rsidR="0069737D" w:rsidRPr="0069737D" w:rsidRDefault="00BC35CB" w:rsidP="0069737D">
      <w:pPr>
        <w:widowControl w:val="0"/>
        <w:autoSpaceDE w:val="0"/>
        <w:autoSpaceDN w:val="0"/>
        <w:spacing w:after="0" w:line="240" w:lineRule="atLeast"/>
        <w:ind w:left="114"/>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sidR="00FE1531" w:rsidRPr="00FE1531">
        <w:rPr>
          <w:rFonts w:ascii="Times New Roman" w:eastAsia="Verdana" w:hAnsi="Times New Roman" w:cs="Times New Roman"/>
          <w:sz w:val="24"/>
          <w:szCs w:val="24"/>
          <w:lang w:val="en-US"/>
        </w:rPr>
        <w:t>18.075.208,80</w:t>
      </w:r>
      <w:r w:rsidR="00A22911" w:rsidRPr="00A22911">
        <w:rPr>
          <w:rFonts w:ascii="Times New Roman" w:eastAsia="Verdana" w:hAnsi="Times New Roman" w:cs="Times New Roman"/>
          <w:sz w:val="24"/>
          <w:szCs w:val="24"/>
          <w:lang w:val="en-US"/>
        </w:rPr>
        <w:t>.- TL</w:t>
      </w:r>
    </w:p>
    <w:p w:rsidR="0069737D" w:rsidRPr="0069737D" w:rsidRDefault="0069737D" w:rsidP="0069737D">
      <w:pPr>
        <w:widowControl w:val="0"/>
        <w:autoSpaceDE w:val="0"/>
        <w:autoSpaceDN w:val="0"/>
        <w:spacing w:after="0" w:line="240" w:lineRule="atLeast"/>
        <w:rPr>
          <w:rFonts w:ascii="Times New Roman" w:eastAsia="Verdana" w:hAnsi="Times New Roman" w:cs="Times New Roman"/>
          <w:sz w:val="24"/>
          <w:szCs w:val="24"/>
          <w:lang w:val="en-US"/>
        </w:rPr>
      </w:pPr>
    </w:p>
    <w:p w:rsidR="00BC35CB"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Hacettepe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Üniversitesi</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Sıhhıye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Yerleşkesi</w:t>
      </w:r>
      <w:proofErr w:type="spellEnd"/>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w:t>
      </w:r>
    </w:p>
    <w:p w:rsidR="00BC35CB"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Sağlık</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Kültür</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Spor</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Daire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Başkanlığı</w:t>
      </w:r>
      <w:proofErr w:type="spellEnd"/>
      <w:r w:rsidR="0069737D" w:rsidRPr="0069737D">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lang w:val="en-US"/>
        </w:rPr>
        <w:t xml:space="preserve"> </w:t>
      </w:r>
    </w:p>
    <w:p w:rsidR="0069737D" w:rsidRPr="0069737D" w:rsidRDefault="00BC35CB" w:rsidP="0069737D">
      <w:pPr>
        <w:widowControl w:val="0"/>
        <w:autoSpaceDE w:val="0"/>
        <w:autoSpaceDN w:val="0"/>
        <w:spacing w:after="0" w:line="240" w:lineRule="atLeast"/>
        <w:ind w:left="114" w:right="142"/>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Sosyal</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Tesis</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ve</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İşletmeleri</w:t>
      </w:r>
      <w:proofErr w:type="spellEnd"/>
      <w:r w:rsidR="0069737D" w:rsidRPr="0069737D">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Sıhhıye</w:t>
      </w:r>
      <w:proofErr w:type="spellEnd"/>
      <w:r w:rsidR="0069737D" w:rsidRPr="0069737D">
        <w:rPr>
          <w:rFonts w:ascii="Times New Roman" w:eastAsia="Verdana" w:hAnsi="Times New Roman" w:cs="Times New Roman"/>
          <w:sz w:val="24"/>
          <w:szCs w:val="24"/>
          <w:lang w:val="en-US"/>
        </w:rPr>
        <w:t xml:space="preserve"> / Ankara</w:t>
      </w:r>
    </w:p>
    <w:p w:rsidR="0069737D" w:rsidRPr="0069737D" w:rsidRDefault="0069737D" w:rsidP="0069737D">
      <w:pPr>
        <w:widowControl w:val="0"/>
        <w:autoSpaceDE w:val="0"/>
        <w:autoSpaceDN w:val="0"/>
        <w:spacing w:after="0" w:line="240" w:lineRule="atLeast"/>
        <w:ind w:left="179"/>
        <w:rPr>
          <w:rFonts w:ascii="Times New Roman" w:eastAsia="Verdana" w:hAnsi="Times New Roman" w:cs="Times New Roman"/>
          <w:sz w:val="24"/>
          <w:szCs w:val="24"/>
          <w:lang w:val="en-US"/>
        </w:rPr>
      </w:pPr>
    </w:p>
    <w:p w:rsidR="0069737D" w:rsidRPr="0069737D" w:rsidRDefault="00BC35CB" w:rsidP="00FE4DE2">
      <w:pPr>
        <w:widowControl w:val="0"/>
        <w:autoSpaceDE w:val="0"/>
        <w:autoSpaceDN w:val="0"/>
        <w:spacing w:after="0" w:line="240" w:lineRule="atLeast"/>
        <w:ind w:left="179"/>
        <w:rPr>
          <w:rFonts w:ascii="Times New Roman" w:eastAsia="Verdana" w:hAnsi="Times New Roman" w:cs="Times New Roman"/>
          <w:sz w:val="24"/>
          <w:szCs w:val="24"/>
          <w:lang w:val="en-US"/>
        </w:rPr>
        <w:sectPr w:rsidR="0069737D" w:rsidRPr="0069737D" w:rsidSect="00CB5282">
          <w:type w:val="continuous"/>
          <w:pgSz w:w="11900" w:h="16840"/>
          <w:pgMar w:top="1340" w:right="1127" w:bottom="280" w:left="851" w:header="708" w:footer="708" w:gutter="0"/>
          <w:cols w:num="2" w:space="708" w:equalWidth="0">
            <w:col w:w="4348" w:space="133"/>
            <w:col w:w="5139"/>
          </w:cols>
        </w:sectPr>
      </w:pPr>
      <w:r>
        <w:rPr>
          <w:rFonts w:ascii="Times New Roman" w:eastAsia="Verdana" w:hAnsi="Times New Roman" w:cs="Times New Roman"/>
          <w:sz w:val="24"/>
          <w:szCs w:val="24"/>
          <w:lang w:val="en-US"/>
        </w:rPr>
        <w:t xml:space="preserve">      </w:t>
      </w:r>
      <w:r w:rsidR="0069737D" w:rsidRPr="0069737D">
        <w:rPr>
          <w:rFonts w:ascii="Times New Roman" w:eastAsia="Verdana" w:hAnsi="Times New Roman" w:cs="Times New Roman"/>
          <w:sz w:val="24"/>
          <w:szCs w:val="24"/>
          <w:lang w:val="en-US"/>
        </w:rPr>
        <w:t xml:space="preserve">: </w:t>
      </w:r>
      <w:r w:rsidR="00177F9D" w:rsidRPr="00177F9D">
        <w:rPr>
          <w:rFonts w:ascii="Times New Roman" w:eastAsia="Verdana" w:hAnsi="Times New Roman" w:cs="Times New Roman"/>
          <w:sz w:val="24"/>
          <w:szCs w:val="24"/>
          <w:lang w:val="en-US"/>
        </w:rPr>
        <w:t xml:space="preserve">26/04/2022 </w:t>
      </w:r>
      <w:proofErr w:type="spellStart"/>
      <w:r w:rsidR="00177F9D" w:rsidRPr="00177F9D">
        <w:rPr>
          <w:rFonts w:ascii="Times New Roman" w:eastAsia="Verdana" w:hAnsi="Times New Roman" w:cs="Times New Roman"/>
          <w:sz w:val="24"/>
          <w:szCs w:val="24"/>
          <w:lang w:val="en-US"/>
        </w:rPr>
        <w:t>Salı</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günü</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saat</w:t>
      </w:r>
      <w:proofErr w:type="spellEnd"/>
      <w:r w:rsidR="00177F9D" w:rsidRPr="00177F9D">
        <w:rPr>
          <w:rFonts w:ascii="Times New Roman" w:eastAsia="Verdana" w:hAnsi="Times New Roman" w:cs="Times New Roman"/>
          <w:sz w:val="24"/>
          <w:szCs w:val="24"/>
          <w:lang w:val="en-US"/>
        </w:rPr>
        <w:t xml:space="preserve"> 10:00   </w:t>
      </w:r>
    </w:p>
    <w:p w:rsidR="0069737D" w:rsidRPr="0069737D" w:rsidRDefault="0069737D" w:rsidP="0069737D">
      <w:pPr>
        <w:widowControl w:val="0"/>
        <w:autoSpaceDE w:val="0"/>
        <w:autoSpaceDN w:val="0"/>
        <w:spacing w:after="0" w:line="240" w:lineRule="atLeast"/>
        <w:ind w:left="185" w:right="189"/>
        <w:jc w:val="center"/>
        <w:outlineLvl w:val="0"/>
        <w:rPr>
          <w:rFonts w:ascii="Times New Roman" w:eastAsia="Verdana" w:hAnsi="Times New Roman" w:cs="Times New Roman"/>
          <w:b/>
          <w:bCs/>
          <w:sz w:val="24"/>
          <w:szCs w:val="24"/>
          <w:lang w:val="en-US"/>
        </w:rPr>
      </w:pPr>
    </w:p>
    <w:p w:rsidR="0069737D" w:rsidRPr="0069737D" w:rsidRDefault="00BC35CB" w:rsidP="0069737D">
      <w:pPr>
        <w:widowControl w:val="0"/>
        <w:autoSpaceDE w:val="0"/>
        <w:autoSpaceDN w:val="0"/>
        <w:spacing w:after="0" w:line="240" w:lineRule="atLeast"/>
        <w:ind w:left="185" w:right="189"/>
        <w:jc w:val="center"/>
        <w:outlineLvl w:val="0"/>
        <w:rPr>
          <w:rFonts w:ascii="Times New Roman" w:eastAsia="Verdana" w:hAnsi="Times New Roman" w:cs="Times New Roman"/>
          <w:b/>
          <w:bCs/>
          <w:sz w:val="24"/>
          <w:szCs w:val="24"/>
          <w:lang w:val="en-US"/>
        </w:rPr>
      </w:pPr>
      <w:proofErr w:type="spellStart"/>
      <w:r w:rsidRPr="0069737D">
        <w:rPr>
          <w:rFonts w:ascii="Times New Roman" w:eastAsia="Verdana" w:hAnsi="Times New Roman" w:cs="Times New Roman"/>
          <w:b/>
          <w:bCs/>
          <w:sz w:val="24"/>
          <w:szCs w:val="24"/>
          <w:lang w:val="en-US"/>
        </w:rPr>
        <w:t>Hacettepe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Üniversitesi</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Sağlik</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Kültür</w:t>
      </w:r>
      <w:proofErr w:type="spellEnd"/>
      <w:r w:rsidRPr="0069737D">
        <w:rPr>
          <w:rFonts w:ascii="Times New Roman" w:eastAsia="Verdana" w:hAnsi="Times New Roman" w:cs="Times New Roman"/>
          <w:b/>
          <w:bCs/>
          <w:sz w:val="24"/>
          <w:szCs w:val="24"/>
          <w:lang w:val="en-US"/>
        </w:rPr>
        <w:t xml:space="preserve"> </w:t>
      </w:r>
      <w:proofErr w:type="spellStart"/>
      <w:r>
        <w:rPr>
          <w:rFonts w:ascii="Times New Roman" w:eastAsia="Verdana" w:hAnsi="Times New Roman" w:cs="Times New Roman"/>
          <w:b/>
          <w:bCs/>
          <w:sz w:val="24"/>
          <w:szCs w:val="24"/>
          <w:lang w:val="en-US"/>
        </w:rPr>
        <w:t>v</w:t>
      </w:r>
      <w:r w:rsidRPr="0069737D">
        <w:rPr>
          <w:rFonts w:ascii="Times New Roman" w:eastAsia="Verdana" w:hAnsi="Times New Roman" w:cs="Times New Roman"/>
          <w:b/>
          <w:bCs/>
          <w:sz w:val="24"/>
          <w:szCs w:val="24"/>
          <w:lang w:val="en-US"/>
        </w:rPr>
        <w:t>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Spor</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Daire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Başkanl</w:t>
      </w:r>
      <w:r>
        <w:rPr>
          <w:rFonts w:ascii="Times New Roman" w:eastAsia="Verdana" w:hAnsi="Times New Roman" w:cs="Times New Roman"/>
          <w:b/>
          <w:bCs/>
          <w:sz w:val="24"/>
          <w:szCs w:val="24"/>
          <w:lang w:val="en-US"/>
        </w:rPr>
        <w:t>ığı</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Sosyal</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Tesis</w:t>
      </w:r>
      <w:proofErr w:type="spellEnd"/>
      <w:r w:rsidRPr="0069737D">
        <w:rPr>
          <w:rFonts w:ascii="Times New Roman" w:eastAsia="Verdana" w:hAnsi="Times New Roman" w:cs="Times New Roman"/>
          <w:b/>
          <w:bCs/>
          <w:sz w:val="24"/>
          <w:szCs w:val="24"/>
          <w:lang w:val="en-US"/>
        </w:rPr>
        <w:t xml:space="preserve"> </w:t>
      </w:r>
      <w:proofErr w:type="spellStart"/>
      <w:r>
        <w:rPr>
          <w:rFonts w:ascii="Times New Roman" w:eastAsia="Verdana" w:hAnsi="Times New Roman" w:cs="Times New Roman"/>
          <w:b/>
          <w:bCs/>
          <w:sz w:val="24"/>
          <w:szCs w:val="24"/>
          <w:lang w:val="en-US"/>
        </w:rPr>
        <w:t>v</w:t>
      </w:r>
      <w:r w:rsidRPr="0069737D">
        <w:rPr>
          <w:rFonts w:ascii="Times New Roman" w:eastAsia="Verdana" w:hAnsi="Times New Roman" w:cs="Times New Roman"/>
          <w:b/>
          <w:bCs/>
          <w:sz w:val="24"/>
          <w:szCs w:val="24"/>
          <w:lang w:val="en-US"/>
        </w:rPr>
        <w:t>e</w:t>
      </w:r>
      <w:proofErr w:type="spell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İşletmeleri</w:t>
      </w:r>
      <w:proofErr w:type="spellEnd"/>
    </w:p>
    <w:p w:rsidR="0069737D" w:rsidRPr="0069737D" w:rsidRDefault="00BC35CB" w:rsidP="0069737D">
      <w:pPr>
        <w:widowControl w:val="0"/>
        <w:autoSpaceDE w:val="0"/>
        <w:autoSpaceDN w:val="0"/>
        <w:spacing w:after="0" w:line="240" w:lineRule="atLeast"/>
        <w:ind w:left="185" w:right="188"/>
        <w:jc w:val="center"/>
        <w:rPr>
          <w:rFonts w:ascii="Times New Roman" w:eastAsia="Verdana" w:hAnsi="Times New Roman" w:cs="Times New Roman"/>
          <w:b/>
          <w:sz w:val="24"/>
          <w:szCs w:val="24"/>
          <w:lang w:val="en-US"/>
        </w:rPr>
      </w:pPr>
      <w:r w:rsidRPr="0069737D">
        <w:rPr>
          <w:rFonts w:ascii="Times New Roman" w:eastAsia="Verdana" w:hAnsi="Times New Roman" w:cs="Times New Roman"/>
          <w:b/>
          <w:sz w:val="24"/>
          <w:szCs w:val="24"/>
          <w:lang w:val="en-US"/>
        </w:rPr>
        <w:t xml:space="preserve">Banka </w:t>
      </w:r>
      <w:proofErr w:type="spellStart"/>
      <w:r w:rsidRPr="0069737D">
        <w:rPr>
          <w:rFonts w:ascii="Times New Roman" w:eastAsia="Verdana" w:hAnsi="Times New Roman" w:cs="Times New Roman"/>
          <w:b/>
          <w:sz w:val="24"/>
          <w:szCs w:val="24"/>
          <w:lang w:val="en-US"/>
        </w:rPr>
        <w:t>Promosyon</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İhale</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Komisyonu</w:t>
      </w:r>
      <w:proofErr w:type="spellEnd"/>
      <w:r w:rsidRPr="0069737D">
        <w:rPr>
          <w:rFonts w:ascii="Times New Roman" w:eastAsia="Verdana" w:hAnsi="Times New Roman" w:cs="Times New Roman"/>
          <w:b/>
          <w:sz w:val="24"/>
          <w:szCs w:val="24"/>
          <w:lang w:val="en-US"/>
        </w:rPr>
        <w:t xml:space="preserve"> </w:t>
      </w:r>
      <w:proofErr w:type="spellStart"/>
      <w:r w:rsidRPr="0069737D">
        <w:rPr>
          <w:rFonts w:ascii="Times New Roman" w:eastAsia="Verdana" w:hAnsi="Times New Roman" w:cs="Times New Roman"/>
          <w:b/>
          <w:sz w:val="24"/>
          <w:szCs w:val="24"/>
          <w:lang w:val="en-US"/>
        </w:rPr>
        <w:t>Başkanl</w:t>
      </w:r>
      <w:r>
        <w:rPr>
          <w:rFonts w:ascii="Times New Roman" w:eastAsia="Verdana" w:hAnsi="Times New Roman" w:cs="Times New Roman"/>
          <w:b/>
          <w:sz w:val="24"/>
          <w:szCs w:val="24"/>
          <w:lang w:val="en-US"/>
        </w:rPr>
        <w:t>ığına</w:t>
      </w:r>
      <w:proofErr w:type="spellEnd"/>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BC35CB">
      <w:pPr>
        <w:widowControl w:val="0"/>
        <w:tabs>
          <w:tab w:val="left" w:pos="9923"/>
        </w:tabs>
        <w:autoSpaceDE w:val="0"/>
        <w:autoSpaceDN w:val="0"/>
        <w:spacing w:after="0" w:line="240" w:lineRule="atLeast"/>
        <w:ind w:left="113" w:right="113"/>
        <w:jc w:val="both"/>
        <w:rPr>
          <w:rFonts w:ascii="Times New Roman" w:eastAsia="Verdana" w:hAnsi="Times New Roman" w:cs="Times New Roman"/>
          <w:sz w:val="24"/>
          <w:szCs w:val="24"/>
          <w:lang w:val="en-US"/>
        </w:rPr>
      </w:pPr>
      <w:proofErr w:type="spellStart"/>
      <w:r w:rsidRPr="0069737D">
        <w:rPr>
          <w:rFonts w:ascii="Times New Roman" w:eastAsia="Verdana" w:hAnsi="Times New Roman" w:cs="Times New Roman"/>
          <w:sz w:val="24"/>
          <w:szCs w:val="24"/>
          <w:lang w:val="en-US"/>
        </w:rPr>
        <w:t>Hacettepe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Üniversitesi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Sağlık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Kültür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Spor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Daire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Başkanlığı</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Sosyal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Tesis</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İşletmeleri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tarafından</w:t>
      </w:r>
      <w:proofErr w:type="spellEnd"/>
      <w:r w:rsidRPr="0069737D">
        <w:rPr>
          <w:rFonts w:ascii="Times New Roman" w:eastAsia="Verdana" w:hAnsi="Times New Roman" w:cs="Times New Roman"/>
          <w:sz w:val="24"/>
          <w:szCs w:val="24"/>
          <w:lang w:val="en-US"/>
        </w:rPr>
        <w:t xml:space="preserve"> </w:t>
      </w:r>
      <w:r w:rsidR="00177F9D" w:rsidRPr="00177F9D">
        <w:rPr>
          <w:rFonts w:ascii="Times New Roman" w:eastAsia="Verdana" w:hAnsi="Times New Roman" w:cs="Times New Roman"/>
          <w:sz w:val="24"/>
          <w:szCs w:val="24"/>
          <w:lang w:val="en-US"/>
        </w:rPr>
        <w:t xml:space="preserve">26/04/2022 </w:t>
      </w:r>
      <w:proofErr w:type="spellStart"/>
      <w:r w:rsidR="00177F9D" w:rsidRPr="00177F9D">
        <w:rPr>
          <w:rFonts w:ascii="Times New Roman" w:eastAsia="Verdana" w:hAnsi="Times New Roman" w:cs="Times New Roman"/>
          <w:sz w:val="24"/>
          <w:szCs w:val="24"/>
          <w:lang w:val="en-US"/>
        </w:rPr>
        <w:t>Salı</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günü</w:t>
      </w:r>
      <w:proofErr w:type="spellEnd"/>
      <w:r w:rsidR="00177F9D" w:rsidRPr="00177F9D">
        <w:rPr>
          <w:rFonts w:ascii="Times New Roman" w:eastAsia="Verdana" w:hAnsi="Times New Roman" w:cs="Times New Roman"/>
          <w:sz w:val="24"/>
          <w:szCs w:val="24"/>
          <w:lang w:val="en-US"/>
        </w:rPr>
        <w:t xml:space="preserve"> </w:t>
      </w:r>
      <w:proofErr w:type="spellStart"/>
      <w:r w:rsidR="00177F9D" w:rsidRPr="00177F9D">
        <w:rPr>
          <w:rFonts w:ascii="Times New Roman" w:eastAsia="Verdana" w:hAnsi="Times New Roman" w:cs="Times New Roman"/>
          <w:sz w:val="24"/>
          <w:szCs w:val="24"/>
          <w:lang w:val="en-US"/>
        </w:rPr>
        <w:t>saat</w:t>
      </w:r>
      <w:proofErr w:type="spellEnd"/>
      <w:r w:rsidR="00177F9D" w:rsidRPr="00177F9D">
        <w:rPr>
          <w:rFonts w:ascii="Times New Roman" w:eastAsia="Verdana" w:hAnsi="Times New Roman" w:cs="Times New Roman"/>
          <w:sz w:val="24"/>
          <w:szCs w:val="24"/>
          <w:lang w:val="en-US"/>
        </w:rPr>
        <w:t xml:space="preserve"> 10:00</w:t>
      </w:r>
      <w:r w:rsidRPr="0069737D">
        <w:rPr>
          <w:rFonts w:ascii="Times New Roman" w:eastAsia="Verdana" w:hAnsi="Times New Roman" w:cs="Times New Roman"/>
          <w:sz w:val="24"/>
          <w:szCs w:val="24"/>
          <w:lang w:val="en-US"/>
        </w:rPr>
        <w:t>’d</w:t>
      </w:r>
      <w:r w:rsidR="00177F9D">
        <w:rPr>
          <w:rFonts w:ascii="Times New Roman" w:eastAsia="Verdana" w:hAnsi="Times New Roman" w:cs="Times New Roman"/>
          <w:sz w:val="24"/>
          <w:szCs w:val="24"/>
          <w:lang w:val="en-US"/>
        </w:rPr>
        <w:t>a</w:t>
      </w:r>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yapılacak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olan</w:t>
      </w:r>
      <w:proofErr w:type="spellEnd"/>
      <w:r w:rsidRPr="0069737D">
        <w:rPr>
          <w:rFonts w:ascii="Times New Roman" w:eastAsia="Verdana" w:hAnsi="Times New Roman" w:cs="Times New Roman"/>
          <w:sz w:val="24"/>
          <w:szCs w:val="24"/>
          <w:lang w:val="en-US"/>
        </w:rPr>
        <w:t xml:space="preserve"> Banka </w:t>
      </w:r>
      <w:proofErr w:type="spellStart"/>
      <w:r w:rsidRPr="0069737D">
        <w:rPr>
          <w:rFonts w:ascii="Times New Roman" w:eastAsia="Verdana" w:hAnsi="Times New Roman" w:cs="Times New Roman"/>
          <w:sz w:val="24"/>
          <w:szCs w:val="24"/>
          <w:lang w:val="en-US"/>
        </w:rPr>
        <w:t>Promosyonu</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İhalesi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işine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ait</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şartname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incelenmiş</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okunmuş</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herhangi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bir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ayrım</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sınırlama</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yapmadan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bütün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koşullarıyl</w:t>
      </w:r>
      <w:r w:rsidR="00BC35CB">
        <w:rPr>
          <w:rFonts w:ascii="Times New Roman" w:eastAsia="Verdana" w:hAnsi="Times New Roman" w:cs="Times New Roman"/>
          <w:sz w:val="24"/>
          <w:szCs w:val="24"/>
          <w:lang w:val="en-US"/>
        </w:rPr>
        <w:t>a</w:t>
      </w:r>
      <w:proofErr w:type="spellEnd"/>
      <w:r w:rsidR="00BC35CB">
        <w:rPr>
          <w:rFonts w:ascii="Times New Roman" w:eastAsia="Verdana" w:hAnsi="Times New Roman" w:cs="Times New Roman"/>
          <w:sz w:val="24"/>
          <w:szCs w:val="24"/>
          <w:lang w:val="en-US"/>
        </w:rPr>
        <w:t xml:space="preserve"> </w:t>
      </w:r>
      <w:proofErr w:type="spellStart"/>
      <w:r w:rsidR="00BC35CB">
        <w:rPr>
          <w:rFonts w:ascii="Times New Roman" w:eastAsia="Verdana" w:hAnsi="Times New Roman" w:cs="Times New Roman"/>
          <w:sz w:val="24"/>
          <w:szCs w:val="24"/>
          <w:lang w:val="en-US"/>
        </w:rPr>
        <w:t>kabul</w:t>
      </w:r>
      <w:proofErr w:type="spellEnd"/>
      <w:r w:rsidR="00BC35CB">
        <w:rPr>
          <w:rFonts w:ascii="Times New Roman" w:eastAsia="Verdana" w:hAnsi="Times New Roman" w:cs="Times New Roman"/>
          <w:sz w:val="24"/>
          <w:szCs w:val="24"/>
          <w:lang w:val="en-US"/>
        </w:rPr>
        <w:t xml:space="preserve"> </w:t>
      </w:r>
      <w:proofErr w:type="spellStart"/>
      <w:r w:rsidR="00BC35CB">
        <w:rPr>
          <w:rFonts w:ascii="Times New Roman" w:eastAsia="Verdana" w:hAnsi="Times New Roman" w:cs="Times New Roman"/>
          <w:sz w:val="24"/>
          <w:szCs w:val="24"/>
          <w:lang w:val="en-US"/>
        </w:rPr>
        <w:t>edilmiştir</w:t>
      </w:r>
      <w:proofErr w:type="spellEnd"/>
    </w:p>
    <w:p w:rsidR="00BC35CB" w:rsidRDefault="0069737D" w:rsidP="00BC35CB">
      <w:pPr>
        <w:widowControl w:val="0"/>
        <w:tabs>
          <w:tab w:val="left" w:pos="9923"/>
        </w:tabs>
        <w:autoSpaceDE w:val="0"/>
        <w:autoSpaceDN w:val="0"/>
        <w:spacing w:after="0" w:line="240" w:lineRule="atLeast"/>
        <w:ind w:right="113"/>
        <w:jc w:val="both"/>
        <w:rPr>
          <w:rFonts w:ascii="Times New Roman" w:eastAsia="Verdana" w:hAnsi="Times New Roman" w:cs="Times New Roman"/>
          <w:sz w:val="24"/>
          <w:szCs w:val="24"/>
          <w:lang w:val="en-US"/>
        </w:rPr>
      </w:pPr>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kabul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edilmiştir</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İhaleye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ilişkin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olarak</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aşağıdaki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hususları</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içeren</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teklif</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tekliflerimizi</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kabul</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ve</w:t>
      </w:r>
      <w:proofErr w:type="spellEnd"/>
      <w:r w:rsidRPr="0069737D">
        <w:rPr>
          <w:rFonts w:ascii="Times New Roman" w:eastAsia="Verdana" w:hAnsi="Times New Roman" w:cs="Times New Roman"/>
          <w:sz w:val="24"/>
          <w:szCs w:val="24"/>
          <w:lang w:val="en-US"/>
        </w:rPr>
        <w:t xml:space="preserve"> </w:t>
      </w:r>
      <w:proofErr w:type="spellStart"/>
      <w:r w:rsidRPr="0069737D">
        <w:rPr>
          <w:rFonts w:ascii="Times New Roman" w:eastAsia="Verdana" w:hAnsi="Times New Roman" w:cs="Times New Roman"/>
          <w:sz w:val="24"/>
          <w:szCs w:val="24"/>
          <w:lang w:val="en-US"/>
        </w:rPr>
        <w:t>taahhüt</w:t>
      </w:r>
      <w:proofErr w:type="spellEnd"/>
      <w:r w:rsidRPr="0069737D">
        <w:rPr>
          <w:rFonts w:ascii="Times New Roman" w:eastAsia="Verdana" w:hAnsi="Times New Roman" w:cs="Times New Roman"/>
          <w:sz w:val="24"/>
          <w:szCs w:val="24"/>
          <w:lang w:val="en-US"/>
        </w:rPr>
        <w:t xml:space="preserve"> </w:t>
      </w:r>
      <w:r w:rsidR="00BC35CB">
        <w:rPr>
          <w:rFonts w:ascii="Times New Roman" w:eastAsia="Verdana" w:hAnsi="Times New Roman" w:cs="Times New Roman"/>
          <w:sz w:val="24"/>
          <w:szCs w:val="24"/>
          <w:lang w:val="en-US"/>
        </w:rPr>
        <w:t xml:space="preserve">  </w:t>
      </w:r>
    </w:p>
    <w:p w:rsidR="0069737D" w:rsidRPr="0069737D" w:rsidRDefault="00BC35CB" w:rsidP="00BC35CB">
      <w:pPr>
        <w:widowControl w:val="0"/>
        <w:tabs>
          <w:tab w:val="left" w:pos="9923"/>
        </w:tabs>
        <w:autoSpaceDE w:val="0"/>
        <w:autoSpaceDN w:val="0"/>
        <w:spacing w:after="0" w:line="240" w:lineRule="atLeast"/>
        <w:ind w:right="113"/>
        <w:jc w:val="both"/>
        <w:rPr>
          <w:rFonts w:ascii="Times New Roman" w:eastAsia="Verdana" w:hAnsi="Times New Roman" w:cs="Times New Roman"/>
          <w:b/>
          <w:sz w:val="24"/>
          <w:szCs w:val="24"/>
          <w:lang w:val="en-US"/>
        </w:rPr>
      </w:pPr>
      <w:r>
        <w:rPr>
          <w:rFonts w:ascii="Times New Roman" w:eastAsia="Verdana" w:hAnsi="Times New Roman" w:cs="Times New Roman"/>
          <w:sz w:val="24"/>
          <w:szCs w:val="24"/>
          <w:lang w:val="en-US"/>
        </w:rPr>
        <w:t xml:space="preserve">  </w:t>
      </w:r>
      <w:proofErr w:type="spellStart"/>
      <w:r w:rsidR="0069737D" w:rsidRPr="0069737D">
        <w:rPr>
          <w:rFonts w:ascii="Times New Roman" w:eastAsia="Verdana" w:hAnsi="Times New Roman" w:cs="Times New Roman"/>
          <w:sz w:val="24"/>
          <w:szCs w:val="24"/>
          <w:lang w:val="en-US"/>
        </w:rPr>
        <w:t>ederiz</w:t>
      </w:r>
      <w:proofErr w:type="spellEnd"/>
      <w:r w:rsidR="0069737D" w:rsidRPr="0069737D">
        <w:rPr>
          <w:rFonts w:ascii="Times New Roman" w:eastAsia="Verdana" w:hAnsi="Times New Roman" w:cs="Times New Roman"/>
          <w:b/>
          <w:sz w:val="24"/>
          <w:szCs w:val="24"/>
          <w:lang w:val="en-US"/>
        </w:rPr>
        <w:t>.</w:t>
      </w: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113" w:right="113"/>
        <w:rPr>
          <w:rFonts w:ascii="Times New Roman" w:eastAsia="Verdana" w:hAnsi="Times New Roman" w:cs="Times New Roman"/>
          <w:b/>
          <w:sz w:val="24"/>
          <w:szCs w:val="24"/>
          <w:lang w:val="en-US"/>
        </w:rPr>
      </w:pPr>
    </w:p>
    <w:tbl>
      <w:tblPr>
        <w:tblStyle w:val="TabloKlavuzu11"/>
        <w:tblW w:w="0" w:type="auto"/>
        <w:tblInd w:w="113" w:type="dxa"/>
        <w:tblLook w:val="04A0" w:firstRow="1" w:lastRow="0" w:firstColumn="1" w:lastColumn="0" w:noHBand="0" w:noVBand="1"/>
      </w:tblPr>
      <w:tblGrid>
        <w:gridCol w:w="4584"/>
        <w:gridCol w:w="5363"/>
      </w:tblGrid>
      <w:tr w:rsidR="0069737D" w:rsidRPr="0069737D" w:rsidTr="00177F9D">
        <w:trPr>
          <w:trHeight w:val="464"/>
        </w:trPr>
        <w:tc>
          <w:tcPr>
            <w:tcW w:w="4584" w:type="dxa"/>
          </w:tcPr>
          <w:p w:rsidR="0069737D" w:rsidRPr="0069737D" w:rsidRDefault="0069737D" w:rsidP="0069737D">
            <w:pPr>
              <w:spacing w:line="240" w:lineRule="atLeast"/>
              <w:ind w:right="116"/>
              <w:jc w:val="center"/>
              <w:rPr>
                <w:rFonts w:ascii="Times New Roman" w:eastAsia="Verdana" w:hAnsi="Times New Roman" w:cs="Times New Roman"/>
                <w:b/>
                <w:sz w:val="24"/>
                <w:szCs w:val="24"/>
              </w:rPr>
            </w:pPr>
            <w:proofErr w:type="spellStart"/>
            <w:r w:rsidRPr="0069737D">
              <w:rPr>
                <w:rFonts w:ascii="Times New Roman" w:eastAsia="Verdana" w:hAnsi="Times New Roman" w:cs="Times New Roman"/>
                <w:b/>
                <w:sz w:val="24"/>
                <w:szCs w:val="24"/>
              </w:rPr>
              <w:t>Teklif</w:t>
            </w:r>
            <w:proofErr w:type="spellEnd"/>
            <w:r w:rsidRPr="0069737D">
              <w:rPr>
                <w:rFonts w:ascii="Times New Roman" w:eastAsia="Verdana" w:hAnsi="Times New Roman" w:cs="Times New Roman"/>
                <w:b/>
                <w:sz w:val="24"/>
                <w:szCs w:val="24"/>
              </w:rPr>
              <w:t xml:space="preserve"> </w:t>
            </w:r>
            <w:proofErr w:type="spellStart"/>
            <w:r w:rsidRPr="0069737D">
              <w:rPr>
                <w:rFonts w:ascii="Times New Roman" w:eastAsia="Verdana" w:hAnsi="Times New Roman" w:cs="Times New Roman"/>
                <w:b/>
                <w:sz w:val="24"/>
                <w:szCs w:val="24"/>
              </w:rPr>
              <w:t>Türü</w:t>
            </w:r>
            <w:proofErr w:type="spellEnd"/>
          </w:p>
        </w:tc>
        <w:tc>
          <w:tcPr>
            <w:tcW w:w="5363" w:type="dxa"/>
          </w:tcPr>
          <w:p w:rsidR="0069737D" w:rsidRPr="0069737D" w:rsidRDefault="0069737D" w:rsidP="0069737D">
            <w:pPr>
              <w:spacing w:line="240" w:lineRule="atLeast"/>
              <w:ind w:right="116"/>
              <w:jc w:val="center"/>
              <w:rPr>
                <w:rFonts w:ascii="Times New Roman" w:eastAsia="Verdana" w:hAnsi="Times New Roman" w:cs="Times New Roman"/>
                <w:b/>
                <w:sz w:val="24"/>
                <w:szCs w:val="24"/>
              </w:rPr>
            </w:pPr>
            <w:proofErr w:type="spellStart"/>
            <w:r w:rsidRPr="0069737D">
              <w:rPr>
                <w:rFonts w:ascii="Times New Roman" w:eastAsia="Verdana" w:hAnsi="Times New Roman" w:cs="Times New Roman"/>
                <w:b/>
                <w:sz w:val="24"/>
                <w:szCs w:val="24"/>
              </w:rPr>
              <w:t>Teklif</w:t>
            </w:r>
            <w:proofErr w:type="spellEnd"/>
            <w:r w:rsidRPr="0069737D">
              <w:rPr>
                <w:rFonts w:ascii="Times New Roman" w:eastAsia="Verdana" w:hAnsi="Times New Roman" w:cs="Times New Roman"/>
                <w:b/>
                <w:sz w:val="24"/>
                <w:szCs w:val="24"/>
              </w:rPr>
              <w:t xml:space="preserve"> </w:t>
            </w:r>
            <w:proofErr w:type="spellStart"/>
            <w:r w:rsidRPr="0069737D">
              <w:rPr>
                <w:rFonts w:ascii="Times New Roman" w:eastAsia="Verdana" w:hAnsi="Times New Roman" w:cs="Times New Roman"/>
                <w:b/>
                <w:sz w:val="24"/>
                <w:szCs w:val="24"/>
              </w:rPr>
              <w:t>Tutarı</w:t>
            </w:r>
            <w:proofErr w:type="spellEnd"/>
            <w:r w:rsidRPr="0069737D">
              <w:rPr>
                <w:rFonts w:ascii="Times New Roman" w:eastAsia="Verdana" w:hAnsi="Times New Roman" w:cs="Times New Roman"/>
                <w:b/>
                <w:sz w:val="24"/>
                <w:szCs w:val="24"/>
              </w:rPr>
              <w:t xml:space="preserve"> (TL)</w:t>
            </w:r>
          </w:p>
        </w:tc>
      </w:tr>
      <w:tr w:rsidR="0069737D" w:rsidRPr="0069737D" w:rsidTr="00177F9D">
        <w:trPr>
          <w:trHeight w:val="479"/>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Peşin</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r w:rsidR="0069737D" w:rsidRPr="0069737D" w:rsidTr="00177F9D">
        <w:trPr>
          <w:trHeight w:val="464"/>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Eşit</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Taksitle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Üç</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r w:rsidR="0069737D" w:rsidRPr="0069737D" w:rsidTr="00177F9D">
        <w:trPr>
          <w:trHeight w:val="464"/>
        </w:trPr>
        <w:tc>
          <w:tcPr>
            <w:tcW w:w="4584" w:type="dxa"/>
          </w:tcPr>
          <w:p w:rsidR="0069737D" w:rsidRPr="0069737D" w:rsidRDefault="0069737D" w:rsidP="0069737D">
            <w:pPr>
              <w:spacing w:line="240" w:lineRule="atLeast"/>
              <w:ind w:right="116"/>
              <w:rPr>
                <w:rFonts w:ascii="Times New Roman" w:eastAsia="Verdana" w:hAnsi="Times New Roman" w:cs="Times New Roman"/>
                <w:sz w:val="24"/>
                <w:szCs w:val="24"/>
              </w:rPr>
            </w:pPr>
            <w:proofErr w:type="spellStart"/>
            <w:r w:rsidRPr="0069737D">
              <w:rPr>
                <w:rFonts w:ascii="Times New Roman" w:eastAsia="Verdana" w:hAnsi="Times New Roman" w:cs="Times New Roman"/>
                <w:sz w:val="24"/>
                <w:szCs w:val="24"/>
              </w:rPr>
              <w:t>Eşit</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Taksitle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ödeme</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Beş</w:t>
            </w:r>
            <w:proofErr w:type="spellEnd"/>
            <w:r w:rsidRPr="0069737D">
              <w:rPr>
                <w:rFonts w:ascii="Times New Roman" w:eastAsia="Verdana" w:hAnsi="Times New Roman" w:cs="Times New Roman"/>
                <w:sz w:val="24"/>
                <w:szCs w:val="24"/>
              </w:rPr>
              <w:t xml:space="preserve"> </w:t>
            </w:r>
            <w:proofErr w:type="spellStart"/>
            <w:r w:rsidRPr="0069737D">
              <w:rPr>
                <w:rFonts w:ascii="Times New Roman" w:eastAsia="Verdana" w:hAnsi="Times New Roman" w:cs="Times New Roman"/>
                <w:sz w:val="24"/>
                <w:szCs w:val="24"/>
              </w:rPr>
              <w:t>Taksit</w:t>
            </w:r>
            <w:proofErr w:type="spellEnd"/>
          </w:p>
        </w:tc>
        <w:tc>
          <w:tcPr>
            <w:tcW w:w="5363" w:type="dxa"/>
          </w:tcPr>
          <w:p w:rsidR="0069737D" w:rsidRPr="0069737D" w:rsidRDefault="0069737D" w:rsidP="0069737D">
            <w:pPr>
              <w:spacing w:line="240" w:lineRule="atLeast"/>
              <w:ind w:right="116"/>
              <w:rPr>
                <w:rFonts w:ascii="Times New Roman" w:eastAsia="Verdana" w:hAnsi="Times New Roman" w:cs="Times New Roman"/>
                <w:b/>
                <w:sz w:val="24"/>
                <w:szCs w:val="24"/>
              </w:rPr>
            </w:pPr>
          </w:p>
        </w:tc>
      </w:tr>
    </w:tbl>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rPr>
          <w:rFonts w:ascii="Times New Roman" w:eastAsia="Verdana" w:hAnsi="Times New Roman" w:cs="Times New Roman"/>
          <w:b/>
          <w:sz w:val="24"/>
          <w:szCs w:val="24"/>
          <w:lang w:val="en-US"/>
        </w:rPr>
      </w:pPr>
    </w:p>
    <w:p w:rsidR="0069737D" w:rsidRPr="0069737D" w:rsidRDefault="0069737D" w:rsidP="0069737D">
      <w:pPr>
        <w:widowControl w:val="0"/>
        <w:autoSpaceDE w:val="0"/>
        <w:autoSpaceDN w:val="0"/>
        <w:spacing w:after="0" w:line="240" w:lineRule="atLeast"/>
        <w:ind w:left="363"/>
        <w:jc w:val="center"/>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                                                                 ………</w:t>
      </w:r>
      <w:proofErr w:type="gramStart"/>
      <w:r w:rsidRPr="0069737D">
        <w:rPr>
          <w:rFonts w:ascii="Times New Roman" w:eastAsia="Verdana" w:hAnsi="Times New Roman" w:cs="Times New Roman"/>
          <w:b/>
          <w:bCs/>
          <w:sz w:val="24"/>
          <w:szCs w:val="24"/>
          <w:lang w:val="en-US"/>
        </w:rPr>
        <w:t>….</w:t>
      </w:r>
      <w:proofErr w:type="spellStart"/>
      <w:r w:rsidRPr="0069737D">
        <w:rPr>
          <w:rFonts w:ascii="Times New Roman" w:eastAsia="Verdana" w:hAnsi="Times New Roman" w:cs="Times New Roman"/>
          <w:b/>
          <w:bCs/>
          <w:sz w:val="24"/>
          <w:szCs w:val="24"/>
          <w:lang w:val="en-US"/>
        </w:rPr>
        <w:t>Bankası</w:t>
      </w:r>
      <w:proofErr w:type="spellEnd"/>
      <w:proofErr w:type="gramEnd"/>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Yetkilisi</w:t>
      </w:r>
      <w:proofErr w:type="spellEnd"/>
    </w:p>
    <w:p w:rsidR="0069737D" w:rsidRPr="0069737D" w:rsidRDefault="0069737D" w:rsidP="0069737D">
      <w:pPr>
        <w:widowControl w:val="0"/>
        <w:autoSpaceDE w:val="0"/>
        <w:autoSpaceDN w:val="0"/>
        <w:spacing w:after="0" w:line="240" w:lineRule="atLeast"/>
        <w:ind w:left="363"/>
        <w:outlineLvl w:val="0"/>
        <w:rPr>
          <w:rFonts w:ascii="Times New Roman" w:eastAsia="Verdana" w:hAnsi="Times New Roman" w:cs="Times New Roman"/>
          <w:b/>
          <w:bCs/>
          <w:sz w:val="24"/>
          <w:szCs w:val="24"/>
          <w:lang w:val="en-US"/>
        </w:rPr>
      </w:pPr>
      <w:r w:rsidRPr="0069737D">
        <w:rPr>
          <w:rFonts w:ascii="Times New Roman" w:eastAsia="Verdana" w:hAnsi="Times New Roman" w:cs="Times New Roman"/>
          <w:b/>
          <w:bCs/>
          <w:sz w:val="24"/>
          <w:szCs w:val="24"/>
          <w:lang w:val="en-US"/>
        </w:rPr>
        <w:t xml:space="preserve">                                                                                                      </w:t>
      </w:r>
      <w:r w:rsidR="008B0F4D">
        <w:rPr>
          <w:rFonts w:ascii="Times New Roman" w:eastAsia="Verdana" w:hAnsi="Times New Roman" w:cs="Times New Roman"/>
          <w:b/>
          <w:bCs/>
          <w:sz w:val="24"/>
          <w:szCs w:val="24"/>
          <w:lang w:val="en-US"/>
        </w:rPr>
        <w:t xml:space="preserve">     </w:t>
      </w:r>
      <w:r w:rsidRPr="0069737D">
        <w:rPr>
          <w:rFonts w:ascii="Times New Roman" w:eastAsia="Verdana" w:hAnsi="Times New Roman" w:cs="Times New Roman"/>
          <w:b/>
          <w:bCs/>
          <w:sz w:val="24"/>
          <w:szCs w:val="24"/>
          <w:lang w:val="en-US"/>
        </w:rPr>
        <w:t xml:space="preserve">   </w:t>
      </w:r>
      <w:proofErr w:type="spellStart"/>
      <w:r w:rsidRPr="0069737D">
        <w:rPr>
          <w:rFonts w:ascii="Times New Roman" w:eastAsia="Verdana" w:hAnsi="Times New Roman" w:cs="Times New Roman"/>
          <w:b/>
          <w:bCs/>
          <w:sz w:val="24"/>
          <w:szCs w:val="24"/>
          <w:lang w:val="en-US"/>
        </w:rPr>
        <w:t>İmza</w:t>
      </w:r>
      <w:proofErr w:type="spellEnd"/>
    </w:p>
    <w:p w:rsidR="0069737D" w:rsidRPr="0069737D" w:rsidRDefault="0069737D" w:rsidP="0069737D">
      <w:pPr>
        <w:widowControl w:val="0"/>
        <w:autoSpaceDE w:val="0"/>
        <w:autoSpaceDN w:val="0"/>
        <w:spacing w:after="0" w:line="240" w:lineRule="atLeast"/>
        <w:ind w:left="1640" w:right="1383"/>
        <w:rPr>
          <w:rFonts w:ascii="Times New Roman" w:eastAsia="Verdana" w:hAnsi="Times New Roman" w:cs="Times New Roman"/>
          <w:sz w:val="24"/>
          <w:szCs w:val="24"/>
          <w:lang w:val="en-US"/>
        </w:rPr>
        <w:sectPr w:rsidR="0069737D" w:rsidRPr="0069737D" w:rsidSect="00BC35CB">
          <w:type w:val="continuous"/>
          <w:pgSz w:w="11900" w:h="16840"/>
          <w:pgMar w:top="1340" w:right="843" w:bottom="280" w:left="851" w:header="708" w:footer="708" w:gutter="0"/>
          <w:cols w:space="708"/>
        </w:sectPr>
      </w:pPr>
      <w:r w:rsidRPr="0069737D">
        <w:rPr>
          <w:rFonts w:ascii="Times New Roman" w:eastAsia="Verdana" w:hAnsi="Times New Roman" w:cs="Times New Roman"/>
          <w:b/>
          <w:sz w:val="24"/>
          <w:szCs w:val="24"/>
          <w:lang w:val="en-US"/>
        </w:rPr>
        <w:t xml:space="preserve">                                                                                                          </w:t>
      </w:r>
    </w:p>
    <w:p w:rsidR="0069737D" w:rsidRPr="0069737D" w:rsidRDefault="0069737D" w:rsidP="008B0F4D">
      <w:pPr>
        <w:widowControl w:val="0"/>
        <w:tabs>
          <w:tab w:val="left" w:pos="1914"/>
          <w:tab w:val="left" w:pos="4683"/>
        </w:tabs>
        <w:autoSpaceDE w:val="0"/>
        <w:autoSpaceDN w:val="0"/>
        <w:spacing w:after="0" w:line="240" w:lineRule="atLeast"/>
        <w:outlineLvl w:val="0"/>
        <w:rPr>
          <w:rFonts w:ascii="Times New Roman" w:eastAsia="Calibri" w:hAnsi="Times New Roman" w:cs="Times New Roman"/>
          <w:bCs/>
          <w:sz w:val="24"/>
          <w:szCs w:val="24"/>
          <w:lang w:val="en-US"/>
        </w:rPr>
      </w:pPr>
      <w:r w:rsidRPr="0069737D">
        <w:rPr>
          <w:rFonts w:ascii="Times New Roman" w:eastAsia="Verdana" w:hAnsi="Times New Roman" w:cs="Times New Roman"/>
          <w:bCs/>
          <w:sz w:val="24"/>
          <w:szCs w:val="24"/>
          <w:shd w:val="clear" w:color="auto" w:fill="DEDEDE"/>
          <w:lang w:val="en-US"/>
        </w:rPr>
        <w:lastRenderedPageBreak/>
        <w:t xml:space="preserve"> </w:t>
      </w:r>
    </w:p>
    <w:p w:rsidR="0069737D" w:rsidRPr="0069737D" w:rsidRDefault="0069737D" w:rsidP="0069737D">
      <w:pPr>
        <w:widowControl w:val="0"/>
        <w:autoSpaceDE w:val="0"/>
        <w:autoSpaceDN w:val="0"/>
        <w:spacing w:after="0" w:line="240" w:lineRule="auto"/>
        <w:rPr>
          <w:rFonts w:ascii="Times New Roman" w:eastAsia="Calibri" w:hAnsi="Times New Roman" w:cs="Times New Roman"/>
          <w:bCs/>
          <w:sz w:val="24"/>
          <w:szCs w:val="24"/>
          <w:lang w:val="en-US"/>
        </w:rPr>
      </w:pPr>
    </w:p>
    <w:p w:rsidR="0069737D" w:rsidRPr="0069737D" w:rsidRDefault="0069737D" w:rsidP="0069737D">
      <w:pPr>
        <w:widowControl w:val="0"/>
        <w:autoSpaceDE w:val="0"/>
        <w:autoSpaceDN w:val="0"/>
        <w:spacing w:before="8" w:after="0" w:line="240" w:lineRule="auto"/>
        <w:rPr>
          <w:rFonts w:ascii="Times New Roman" w:eastAsia="Calibri" w:hAnsi="Times New Roman" w:cs="Times New Roman"/>
          <w:bCs/>
          <w:sz w:val="24"/>
          <w:szCs w:val="24"/>
          <w:lang w:val="en-US"/>
        </w:rPr>
      </w:pPr>
    </w:p>
    <w:p w:rsidR="0069737D" w:rsidRPr="0069737D" w:rsidRDefault="008B0F4D" w:rsidP="0069737D">
      <w:pPr>
        <w:widowControl w:val="0"/>
        <w:autoSpaceDE w:val="0"/>
        <w:autoSpaceDN w:val="0"/>
        <w:spacing w:after="0" w:line="240" w:lineRule="auto"/>
        <w:ind w:left="245" w:right="326"/>
        <w:jc w:val="center"/>
        <w:rPr>
          <w:rFonts w:ascii="Times New Roman" w:eastAsia="Calibri" w:hAnsi="Times New Roman" w:cs="Times New Roman"/>
          <w:b/>
          <w:bCs/>
          <w:sz w:val="24"/>
          <w:szCs w:val="24"/>
          <w:lang w:val="en-US"/>
        </w:rPr>
      </w:pPr>
      <w:proofErr w:type="spellStart"/>
      <w:r w:rsidRPr="0069737D">
        <w:rPr>
          <w:rFonts w:ascii="Times New Roman" w:eastAsia="Calibri" w:hAnsi="Times New Roman" w:cs="Times New Roman"/>
          <w:b/>
          <w:bCs/>
          <w:sz w:val="24"/>
          <w:szCs w:val="24"/>
          <w:lang w:val="en-US"/>
        </w:rPr>
        <w:t>Hacettepe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Üniversitesi</w:t>
      </w:r>
      <w:proofErr w:type="spellEnd"/>
    </w:p>
    <w:p w:rsidR="0069737D" w:rsidRPr="0069737D" w:rsidRDefault="008B0F4D" w:rsidP="008B0F4D">
      <w:pPr>
        <w:widowControl w:val="0"/>
        <w:autoSpaceDE w:val="0"/>
        <w:autoSpaceDN w:val="0"/>
        <w:spacing w:before="38" w:after="0" w:line="273" w:lineRule="auto"/>
        <w:ind w:right="328"/>
        <w:jc w:val="center"/>
        <w:rPr>
          <w:rFonts w:ascii="Times New Roman" w:eastAsia="Calibri" w:hAnsi="Times New Roman" w:cs="Times New Roman"/>
          <w:b/>
          <w:bCs/>
          <w:sz w:val="24"/>
          <w:szCs w:val="24"/>
          <w:lang w:val="en-US"/>
        </w:rPr>
      </w:pPr>
      <w:proofErr w:type="spellStart"/>
      <w:r w:rsidRPr="0069737D">
        <w:rPr>
          <w:rFonts w:ascii="Times New Roman" w:eastAsia="Calibri" w:hAnsi="Times New Roman" w:cs="Times New Roman"/>
          <w:b/>
          <w:bCs/>
          <w:sz w:val="24"/>
          <w:szCs w:val="24"/>
          <w:lang w:val="en-US"/>
        </w:rPr>
        <w:t>Sağlik</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Kültür</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Spor</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Daire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Başkanl</w:t>
      </w:r>
      <w:r>
        <w:rPr>
          <w:rFonts w:ascii="Times New Roman" w:eastAsia="Calibri" w:hAnsi="Times New Roman" w:cs="Times New Roman"/>
          <w:b/>
          <w:bCs/>
          <w:sz w:val="24"/>
          <w:szCs w:val="24"/>
          <w:lang w:val="en-US"/>
        </w:rPr>
        <w:t>ığı</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Sosyal</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Tesis</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İşletmeleri</w:t>
      </w:r>
      <w:proofErr w:type="spellEnd"/>
      <w:r w:rsidRPr="0069737D">
        <w:rPr>
          <w:rFonts w:ascii="Times New Roman" w:eastAsia="Calibri" w:hAnsi="Times New Roman" w:cs="Times New Roman"/>
          <w:b/>
          <w:bCs/>
          <w:sz w:val="24"/>
          <w:szCs w:val="24"/>
          <w:lang w:val="en-US"/>
        </w:rPr>
        <w:t xml:space="preserve"> Banka </w:t>
      </w:r>
      <w:proofErr w:type="spellStart"/>
      <w:r w:rsidRPr="0069737D">
        <w:rPr>
          <w:rFonts w:ascii="Times New Roman" w:eastAsia="Calibri" w:hAnsi="Times New Roman" w:cs="Times New Roman"/>
          <w:b/>
          <w:bCs/>
          <w:sz w:val="24"/>
          <w:szCs w:val="24"/>
          <w:lang w:val="en-US"/>
        </w:rPr>
        <w:t>Promosyon</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İhalesi</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Teklif</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Türleri</w:t>
      </w:r>
      <w:proofErr w:type="spellEnd"/>
      <w:r w:rsidRPr="0069737D">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v</w:t>
      </w:r>
      <w:r w:rsidRPr="0069737D">
        <w:rPr>
          <w:rFonts w:ascii="Times New Roman" w:eastAsia="Calibri" w:hAnsi="Times New Roman" w:cs="Times New Roman"/>
          <w:b/>
          <w:bCs/>
          <w:sz w:val="24"/>
          <w:szCs w:val="24"/>
          <w:lang w:val="en-US"/>
        </w:rPr>
        <w:t>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Promosyon</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Ödeme</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Takvimi</w:t>
      </w:r>
      <w:proofErr w:type="spellEnd"/>
      <w:r w:rsidRPr="0069737D">
        <w:rPr>
          <w:rFonts w:ascii="Times New Roman" w:eastAsia="Calibri" w:hAnsi="Times New Roman" w:cs="Times New Roman"/>
          <w:b/>
          <w:bCs/>
          <w:sz w:val="24"/>
          <w:szCs w:val="24"/>
          <w:lang w:val="en-US"/>
        </w:rPr>
        <w:t xml:space="preserve"> (</w:t>
      </w:r>
      <w:proofErr w:type="spellStart"/>
      <w:r w:rsidRPr="0069737D">
        <w:rPr>
          <w:rFonts w:ascii="Times New Roman" w:eastAsia="Calibri" w:hAnsi="Times New Roman" w:cs="Times New Roman"/>
          <w:b/>
          <w:bCs/>
          <w:sz w:val="24"/>
          <w:szCs w:val="24"/>
          <w:lang w:val="en-US"/>
        </w:rPr>
        <w:t>Ek</w:t>
      </w:r>
      <w:proofErr w:type="spellEnd"/>
      <w:r w:rsidRPr="0069737D">
        <w:rPr>
          <w:rFonts w:ascii="Times New Roman" w:eastAsia="Calibri" w:hAnsi="Times New Roman" w:cs="Times New Roman"/>
          <w:b/>
          <w:bCs/>
          <w:sz w:val="24"/>
          <w:szCs w:val="24"/>
          <w:lang w:val="en-US"/>
        </w:rPr>
        <w:t xml:space="preserve"> </w:t>
      </w:r>
      <w:proofErr w:type="gramStart"/>
      <w:r w:rsidRPr="0069737D">
        <w:rPr>
          <w:rFonts w:ascii="Times New Roman" w:eastAsia="Calibri" w:hAnsi="Times New Roman" w:cs="Times New Roman"/>
          <w:b/>
          <w:bCs/>
          <w:sz w:val="24"/>
          <w:szCs w:val="24"/>
          <w:lang w:val="en-US"/>
        </w:rPr>
        <w:t>3 )</w:t>
      </w:r>
      <w:proofErr w:type="gramEnd"/>
    </w:p>
    <w:p w:rsidR="0069737D" w:rsidRPr="0069737D" w:rsidRDefault="0069737D" w:rsidP="0069737D">
      <w:pPr>
        <w:widowControl w:val="0"/>
        <w:autoSpaceDE w:val="0"/>
        <w:autoSpaceDN w:val="0"/>
        <w:spacing w:before="4" w:after="0" w:line="240" w:lineRule="auto"/>
        <w:rPr>
          <w:rFonts w:ascii="Times New Roman" w:eastAsia="Calibri" w:hAnsi="Times New Roman" w:cs="Times New Roman"/>
          <w:b/>
          <w:bCs/>
          <w:sz w:val="24"/>
          <w:szCs w:val="24"/>
          <w:lang w:val="en-US"/>
        </w:rPr>
      </w:pPr>
    </w:p>
    <w:tbl>
      <w:tblPr>
        <w:tblStyle w:val="TableNormal11"/>
        <w:tblW w:w="991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1"/>
        <w:gridCol w:w="1559"/>
        <w:gridCol w:w="1559"/>
        <w:gridCol w:w="1701"/>
        <w:gridCol w:w="1560"/>
        <w:gridCol w:w="1672"/>
      </w:tblGrid>
      <w:tr w:rsidR="008B0F4D" w:rsidRPr="0069737D" w:rsidTr="008B0F4D">
        <w:trPr>
          <w:trHeight w:hRule="exact" w:val="620"/>
        </w:trPr>
        <w:tc>
          <w:tcPr>
            <w:tcW w:w="1861" w:type="dxa"/>
            <w:shd w:val="clear" w:color="auto" w:fill="BEBEBE"/>
          </w:tcPr>
          <w:p w:rsidR="008B0F4D" w:rsidRPr="0069737D" w:rsidRDefault="008B0F4D" w:rsidP="008B0F4D">
            <w:pPr>
              <w:spacing w:before="131"/>
              <w:ind w:left="67"/>
              <w:jc w:val="center"/>
              <w:rPr>
                <w:rFonts w:ascii="Times New Roman" w:eastAsia="Calibri" w:hAnsi="Times New Roman" w:cs="Times New Roman"/>
                <w:b/>
                <w:sz w:val="24"/>
                <w:szCs w:val="24"/>
              </w:rPr>
            </w:pPr>
            <w:proofErr w:type="spellStart"/>
            <w:r w:rsidRPr="0069737D">
              <w:rPr>
                <w:rFonts w:ascii="Times New Roman" w:eastAsia="Calibri" w:hAnsi="Times New Roman" w:cs="Times New Roman"/>
                <w:b/>
                <w:sz w:val="24"/>
                <w:szCs w:val="24"/>
              </w:rPr>
              <w:t>Teklif</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Türleri</w:t>
            </w:r>
            <w:proofErr w:type="spellEnd"/>
          </w:p>
        </w:tc>
        <w:tc>
          <w:tcPr>
            <w:tcW w:w="1559"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69737D">
              <w:rPr>
                <w:rFonts w:ascii="Times New Roman" w:eastAsia="Calibri" w:hAnsi="Times New Roman" w:cs="Times New Roman"/>
                <w:b/>
                <w:sz w:val="24"/>
                <w:szCs w:val="24"/>
              </w:rPr>
              <w:t>Ödeme</w:t>
            </w:r>
          </w:p>
        </w:tc>
        <w:tc>
          <w:tcPr>
            <w:tcW w:w="1559" w:type="dxa"/>
            <w:shd w:val="clear" w:color="auto" w:fill="BEBEBE"/>
          </w:tcPr>
          <w:p w:rsidR="008B0F4D" w:rsidRPr="0069737D" w:rsidRDefault="008B0F4D" w:rsidP="008B0F4D">
            <w:pPr>
              <w:spacing w:before="131"/>
              <w:ind w:left="6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proofErr w:type="spellStart"/>
            <w:r>
              <w:rPr>
                <w:rFonts w:ascii="Times New Roman" w:eastAsia="Calibri" w:hAnsi="Times New Roman" w:cs="Times New Roman"/>
                <w:b/>
                <w:sz w:val="24"/>
                <w:szCs w:val="24"/>
              </w:rPr>
              <w:t>Ödeme</w:t>
            </w:r>
            <w:proofErr w:type="spellEnd"/>
          </w:p>
        </w:tc>
        <w:tc>
          <w:tcPr>
            <w:tcW w:w="1701"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3.Ödeme</w:t>
            </w:r>
          </w:p>
        </w:tc>
        <w:tc>
          <w:tcPr>
            <w:tcW w:w="1560"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4.Ödeme</w:t>
            </w:r>
          </w:p>
        </w:tc>
        <w:tc>
          <w:tcPr>
            <w:tcW w:w="1672" w:type="dxa"/>
            <w:shd w:val="clear" w:color="auto" w:fill="BEBEBE"/>
          </w:tcPr>
          <w:p w:rsidR="008B0F4D" w:rsidRPr="0069737D" w:rsidRDefault="008B0F4D" w:rsidP="008B0F4D">
            <w:pPr>
              <w:spacing w:before="131"/>
              <w:ind w:left="62"/>
              <w:jc w:val="center"/>
              <w:rPr>
                <w:rFonts w:ascii="Times New Roman" w:eastAsia="Calibri" w:hAnsi="Times New Roman" w:cs="Times New Roman"/>
                <w:b/>
                <w:sz w:val="24"/>
                <w:szCs w:val="24"/>
              </w:rPr>
            </w:pPr>
            <w:r>
              <w:rPr>
                <w:rFonts w:ascii="Times New Roman" w:eastAsia="Calibri" w:hAnsi="Times New Roman" w:cs="Times New Roman"/>
                <w:b/>
                <w:sz w:val="24"/>
                <w:szCs w:val="24"/>
              </w:rPr>
              <w:t>5.Ödeme</w:t>
            </w:r>
          </w:p>
        </w:tc>
      </w:tr>
      <w:tr w:rsidR="008B0F4D" w:rsidRPr="0069737D" w:rsidTr="008B0F4D">
        <w:trPr>
          <w:trHeight w:hRule="exact" w:val="738"/>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proofErr w:type="spellStart"/>
            <w:r w:rsidRPr="0069737D">
              <w:rPr>
                <w:rFonts w:ascii="Times New Roman" w:eastAsia="Calibri" w:hAnsi="Times New Roman" w:cs="Times New Roman"/>
                <w:b/>
                <w:sz w:val="24"/>
                <w:szCs w:val="24"/>
              </w:rPr>
              <w:t>Peşin</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43"/>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701" w:type="dxa"/>
          </w:tcPr>
          <w:p w:rsidR="008B0F4D" w:rsidRPr="0069737D" w:rsidRDefault="008B0F4D" w:rsidP="008B0F4D">
            <w:pPr>
              <w:spacing w:before="102"/>
              <w:ind w:left="38"/>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560" w:type="dxa"/>
          </w:tcPr>
          <w:p w:rsidR="008B0F4D" w:rsidRPr="0069737D" w:rsidRDefault="008B0F4D" w:rsidP="008B0F4D">
            <w:pPr>
              <w:spacing w:before="102"/>
              <w:ind w:left="48"/>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672" w:type="dxa"/>
          </w:tcPr>
          <w:p w:rsidR="008B0F4D" w:rsidRPr="0069737D" w:rsidRDefault="008B0F4D" w:rsidP="008B0F4D">
            <w:pPr>
              <w:spacing w:before="102"/>
              <w:ind w:left="43"/>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r>
      <w:tr w:rsidR="008B0F4D" w:rsidRPr="0069737D" w:rsidTr="008B0F4D">
        <w:trPr>
          <w:trHeight w:hRule="exact" w:val="781"/>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3 </w:t>
            </w:r>
            <w:proofErr w:type="spellStart"/>
            <w:r w:rsidRPr="0069737D">
              <w:rPr>
                <w:rFonts w:ascii="Times New Roman" w:eastAsia="Calibri" w:hAnsi="Times New Roman" w:cs="Times New Roman"/>
                <w:b/>
                <w:sz w:val="24"/>
                <w:szCs w:val="24"/>
              </w:rPr>
              <w:t>Taksitli</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121"/>
              <w:rPr>
                <w:rFonts w:ascii="Times New Roman" w:eastAsia="Calibri" w:hAnsi="Times New Roman" w:cs="Times New Roman"/>
                <w:sz w:val="24"/>
                <w:szCs w:val="24"/>
              </w:rPr>
            </w:pPr>
          </w:p>
        </w:tc>
        <w:tc>
          <w:tcPr>
            <w:tcW w:w="1701" w:type="dxa"/>
          </w:tcPr>
          <w:p w:rsidR="008B0F4D" w:rsidRPr="0069737D" w:rsidRDefault="008B0F4D" w:rsidP="008B0F4D">
            <w:pPr>
              <w:spacing w:before="102"/>
              <w:ind w:left="86"/>
              <w:rPr>
                <w:rFonts w:ascii="Times New Roman" w:eastAsia="Calibri" w:hAnsi="Times New Roman" w:cs="Times New Roman"/>
                <w:sz w:val="24"/>
                <w:szCs w:val="24"/>
              </w:rPr>
            </w:pPr>
          </w:p>
        </w:tc>
        <w:tc>
          <w:tcPr>
            <w:tcW w:w="1560" w:type="dxa"/>
          </w:tcPr>
          <w:p w:rsidR="008B0F4D" w:rsidRPr="0069737D" w:rsidRDefault="008B0F4D" w:rsidP="008B0F4D">
            <w:pPr>
              <w:spacing w:before="102"/>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c>
          <w:tcPr>
            <w:tcW w:w="1672" w:type="dxa"/>
          </w:tcPr>
          <w:p w:rsidR="008B0F4D" w:rsidRPr="0069737D" w:rsidRDefault="008B0F4D" w:rsidP="008B0F4D">
            <w:pPr>
              <w:spacing w:before="102"/>
              <w:ind w:right="2"/>
              <w:jc w:val="center"/>
              <w:rPr>
                <w:rFonts w:ascii="Times New Roman" w:eastAsia="Calibri" w:hAnsi="Times New Roman" w:cs="Times New Roman"/>
                <w:sz w:val="24"/>
                <w:szCs w:val="24"/>
              </w:rPr>
            </w:pPr>
            <w:r w:rsidRPr="0069737D">
              <w:rPr>
                <w:rFonts w:ascii="Times New Roman" w:eastAsia="Calibri" w:hAnsi="Times New Roman" w:cs="Times New Roman"/>
                <w:sz w:val="24"/>
                <w:szCs w:val="24"/>
              </w:rPr>
              <w:t>-</w:t>
            </w:r>
          </w:p>
        </w:tc>
      </w:tr>
      <w:tr w:rsidR="008B0F4D" w:rsidRPr="0069737D" w:rsidTr="008B0F4D">
        <w:trPr>
          <w:trHeight w:hRule="exact" w:val="759"/>
        </w:trPr>
        <w:tc>
          <w:tcPr>
            <w:tcW w:w="1861" w:type="dxa"/>
            <w:shd w:val="clear" w:color="auto" w:fill="BEBEBE"/>
          </w:tcPr>
          <w:p w:rsidR="008B0F4D" w:rsidRPr="0069737D" w:rsidRDefault="008B0F4D" w:rsidP="008B0F4D">
            <w:pPr>
              <w:spacing w:before="102"/>
              <w:ind w:left="67"/>
              <w:rPr>
                <w:rFonts w:ascii="Times New Roman" w:eastAsia="Calibri" w:hAnsi="Times New Roman" w:cs="Times New Roman"/>
                <w:b/>
                <w:sz w:val="24"/>
                <w:szCs w:val="24"/>
              </w:rPr>
            </w:pPr>
            <w:r w:rsidRPr="0069737D">
              <w:rPr>
                <w:rFonts w:ascii="Times New Roman" w:eastAsia="Calibri" w:hAnsi="Times New Roman" w:cs="Times New Roman"/>
                <w:b/>
                <w:sz w:val="24"/>
                <w:szCs w:val="24"/>
              </w:rPr>
              <w:t xml:space="preserve">5 </w:t>
            </w:r>
            <w:proofErr w:type="spellStart"/>
            <w:r w:rsidRPr="0069737D">
              <w:rPr>
                <w:rFonts w:ascii="Times New Roman" w:eastAsia="Calibri" w:hAnsi="Times New Roman" w:cs="Times New Roman"/>
                <w:b/>
                <w:sz w:val="24"/>
                <w:szCs w:val="24"/>
              </w:rPr>
              <w:t>Taksitli</w:t>
            </w:r>
            <w:proofErr w:type="spellEnd"/>
            <w:r w:rsidRPr="0069737D">
              <w:rPr>
                <w:rFonts w:ascii="Times New Roman" w:eastAsia="Calibri" w:hAnsi="Times New Roman" w:cs="Times New Roman"/>
                <w:b/>
                <w:sz w:val="24"/>
                <w:szCs w:val="24"/>
              </w:rPr>
              <w:t xml:space="preserve"> </w:t>
            </w:r>
            <w:proofErr w:type="spellStart"/>
            <w:r w:rsidRPr="0069737D">
              <w:rPr>
                <w:rFonts w:ascii="Times New Roman" w:eastAsia="Calibri" w:hAnsi="Times New Roman" w:cs="Times New Roman"/>
                <w:b/>
                <w:sz w:val="24"/>
                <w:szCs w:val="24"/>
              </w:rPr>
              <w:t>Teklif</w:t>
            </w:r>
            <w:proofErr w:type="spellEnd"/>
          </w:p>
        </w:tc>
        <w:tc>
          <w:tcPr>
            <w:tcW w:w="1559" w:type="dxa"/>
          </w:tcPr>
          <w:p w:rsidR="008B0F4D" w:rsidRPr="0069737D" w:rsidRDefault="008B0F4D" w:rsidP="008B0F4D">
            <w:pPr>
              <w:spacing w:before="102"/>
              <w:ind w:left="62"/>
              <w:rPr>
                <w:rFonts w:ascii="Times New Roman" w:eastAsia="Calibri" w:hAnsi="Times New Roman" w:cs="Times New Roman"/>
                <w:sz w:val="24"/>
                <w:szCs w:val="24"/>
              </w:rPr>
            </w:pPr>
          </w:p>
        </w:tc>
        <w:tc>
          <w:tcPr>
            <w:tcW w:w="1559" w:type="dxa"/>
          </w:tcPr>
          <w:p w:rsidR="008B0F4D" w:rsidRPr="0069737D" w:rsidRDefault="008B0F4D" w:rsidP="008B0F4D">
            <w:pPr>
              <w:spacing w:before="102"/>
              <w:ind w:left="121"/>
              <w:rPr>
                <w:rFonts w:ascii="Times New Roman" w:eastAsia="Calibri" w:hAnsi="Times New Roman" w:cs="Times New Roman"/>
                <w:sz w:val="24"/>
                <w:szCs w:val="24"/>
              </w:rPr>
            </w:pPr>
          </w:p>
        </w:tc>
        <w:tc>
          <w:tcPr>
            <w:tcW w:w="1701" w:type="dxa"/>
          </w:tcPr>
          <w:p w:rsidR="008B0F4D" w:rsidRPr="0069737D" w:rsidRDefault="008B0F4D" w:rsidP="008B0F4D">
            <w:pPr>
              <w:spacing w:before="102"/>
              <w:ind w:left="86"/>
              <w:rPr>
                <w:rFonts w:ascii="Times New Roman" w:eastAsia="Calibri" w:hAnsi="Times New Roman" w:cs="Times New Roman"/>
                <w:sz w:val="24"/>
                <w:szCs w:val="24"/>
              </w:rPr>
            </w:pPr>
          </w:p>
        </w:tc>
        <w:tc>
          <w:tcPr>
            <w:tcW w:w="1560" w:type="dxa"/>
          </w:tcPr>
          <w:p w:rsidR="008B0F4D" w:rsidRPr="0069737D" w:rsidRDefault="008B0F4D" w:rsidP="008B0F4D">
            <w:pPr>
              <w:spacing w:before="102"/>
              <w:ind w:left="81"/>
              <w:rPr>
                <w:rFonts w:ascii="Times New Roman" w:eastAsia="Calibri" w:hAnsi="Times New Roman" w:cs="Times New Roman"/>
                <w:sz w:val="24"/>
                <w:szCs w:val="24"/>
              </w:rPr>
            </w:pPr>
          </w:p>
        </w:tc>
        <w:tc>
          <w:tcPr>
            <w:tcW w:w="1672" w:type="dxa"/>
          </w:tcPr>
          <w:p w:rsidR="008B0F4D" w:rsidRPr="0069737D" w:rsidRDefault="008B0F4D" w:rsidP="008B0F4D">
            <w:pPr>
              <w:spacing w:before="102"/>
              <w:ind w:left="120"/>
              <w:rPr>
                <w:rFonts w:ascii="Times New Roman" w:eastAsia="Calibri" w:hAnsi="Times New Roman" w:cs="Times New Roman"/>
                <w:sz w:val="24"/>
                <w:szCs w:val="24"/>
              </w:rPr>
            </w:pPr>
          </w:p>
        </w:tc>
      </w:tr>
    </w:tbl>
    <w:p w:rsidR="0069737D" w:rsidRPr="0069737D" w:rsidRDefault="0069737D" w:rsidP="0069737D">
      <w:pPr>
        <w:widowControl w:val="0"/>
        <w:autoSpaceDE w:val="0"/>
        <w:autoSpaceDN w:val="0"/>
        <w:spacing w:after="0" w:line="240" w:lineRule="auto"/>
        <w:rPr>
          <w:rFonts w:ascii="Times New Roman" w:eastAsia="Calibri" w:hAnsi="Times New Roman" w:cs="Times New Roman"/>
          <w:sz w:val="24"/>
          <w:szCs w:val="24"/>
          <w:lang w:val="en-US"/>
        </w:rPr>
      </w:pPr>
    </w:p>
    <w:p w:rsidR="0069737D" w:rsidRPr="0069737D" w:rsidRDefault="0069737D" w:rsidP="0069737D">
      <w:pPr>
        <w:jc w:val="center"/>
        <w:rPr>
          <w:rFonts w:ascii="Times New Roman" w:eastAsia="Calibri" w:hAnsi="Times New Roman" w:cs="Times New Roman"/>
          <w:sz w:val="24"/>
          <w:szCs w:val="24"/>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widowControl w:val="0"/>
        <w:autoSpaceDE w:val="0"/>
        <w:autoSpaceDN w:val="0"/>
        <w:spacing w:before="1" w:after="0" w:line="240" w:lineRule="auto"/>
        <w:ind w:left="720" w:right="39" w:hanging="601"/>
        <w:rPr>
          <w:rFonts w:ascii="Times New Roman" w:eastAsia="Times New Roman" w:hAnsi="Times New Roman" w:cs="Times New Roman"/>
          <w:sz w:val="24"/>
          <w:szCs w:val="24"/>
          <w:lang w:val="en-US"/>
        </w:rPr>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9737D"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tabs>
          <w:tab w:val="left" w:pos="567"/>
        </w:tabs>
        <w:spacing w:before="1"/>
        <w:ind w:left="567" w:right="39" w:hanging="425"/>
      </w:pPr>
    </w:p>
    <w:p w:rsidR="0069737D" w:rsidRPr="006B5806" w:rsidRDefault="0069737D" w:rsidP="0069737D">
      <w:pPr>
        <w:pStyle w:val="GvdeMetni"/>
        <w:spacing w:before="1"/>
        <w:ind w:left="720" w:right="39" w:hanging="601"/>
      </w:pPr>
    </w:p>
    <w:p w:rsidR="0069737D" w:rsidRPr="006B5806" w:rsidRDefault="0069737D" w:rsidP="0069737D">
      <w:pPr>
        <w:pStyle w:val="GvdeMetni"/>
        <w:spacing w:before="1"/>
        <w:ind w:left="720" w:right="39" w:hanging="601"/>
      </w:pPr>
    </w:p>
    <w:p w:rsidR="0069737D" w:rsidRPr="006B5806" w:rsidRDefault="0069737D" w:rsidP="0069737D">
      <w:pPr>
        <w:pStyle w:val="GvdeMetni"/>
        <w:spacing w:before="1"/>
        <w:ind w:left="720" w:right="39" w:hanging="601"/>
      </w:pPr>
    </w:p>
    <w:p w:rsidR="00100B73" w:rsidRPr="00AC5B6E" w:rsidRDefault="00100B73" w:rsidP="00100B73">
      <w:pPr>
        <w:widowControl w:val="0"/>
        <w:autoSpaceDE w:val="0"/>
        <w:autoSpaceDN w:val="0"/>
        <w:spacing w:before="120" w:after="120" w:line="240" w:lineRule="exact"/>
        <w:rPr>
          <w:rFonts w:ascii="Times New Roman" w:eastAsia="Times New Roman" w:hAnsi="Times New Roman" w:cs="Times New Roman"/>
          <w:b/>
          <w:sz w:val="24"/>
          <w:szCs w:val="24"/>
          <w:lang w:val="en-US"/>
        </w:rPr>
      </w:pPr>
    </w:p>
    <w:p w:rsidR="00100B73" w:rsidRDefault="00100B73" w:rsidP="00572D7B">
      <w:pPr>
        <w:widowControl w:val="0"/>
        <w:autoSpaceDE w:val="0"/>
        <w:autoSpaceDN w:val="0"/>
        <w:spacing w:before="120" w:after="120" w:line="240" w:lineRule="exact"/>
      </w:pPr>
      <w:r>
        <w:rPr>
          <w:rFonts w:ascii="Times New Roman" w:eastAsia="Times New Roman" w:hAnsi="Times New Roman" w:cs="Times New Roman"/>
          <w:b/>
          <w:sz w:val="24"/>
          <w:szCs w:val="24"/>
          <w:lang w:val="en-US"/>
        </w:rPr>
        <w:t xml:space="preserve"> </w:t>
      </w:r>
    </w:p>
    <w:sectPr w:rsidR="00100B73" w:rsidSect="00100B73">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6705B"/>
    <w:multiLevelType w:val="hybridMultilevel"/>
    <w:tmpl w:val="D0A04774"/>
    <w:lvl w:ilvl="0" w:tplc="9C588AEC">
      <w:start w:val="1"/>
      <w:numFmt w:val="decimal"/>
      <w:lvlText w:val="%1."/>
      <w:lvlJc w:val="left"/>
      <w:pPr>
        <w:ind w:left="461" w:hanging="461"/>
        <w:jc w:val="right"/>
      </w:pPr>
      <w:rPr>
        <w:rFonts w:ascii="Times New Roman" w:eastAsiaTheme="minorHAnsi" w:hAnsi="Times New Roman" w:cs="Times New Roman"/>
        <w:b/>
        <w:bCs/>
        <w:w w:val="100"/>
      </w:rPr>
    </w:lvl>
    <w:lvl w:ilvl="1" w:tplc="E4AE63E4">
      <w:numFmt w:val="bullet"/>
      <w:lvlText w:val="•"/>
      <w:lvlJc w:val="left"/>
      <w:pPr>
        <w:ind w:left="1481" w:hanging="461"/>
      </w:pPr>
      <w:rPr>
        <w:rFonts w:hint="default"/>
      </w:rPr>
    </w:lvl>
    <w:lvl w:ilvl="2" w:tplc="84646754">
      <w:numFmt w:val="bullet"/>
      <w:lvlText w:val="•"/>
      <w:lvlJc w:val="left"/>
      <w:pPr>
        <w:ind w:left="2499" w:hanging="461"/>
      </w:pPr>
      <w:rPr>
        <w:rFonts w:hint="default"/>
      </w:rPr>
    </w:lvl>
    <w:lvl w:ilvl="3" w:tplc="5F04798E">
      <w:numFmt w:val="bullet"/>
      <w:lvlText w:val="•"/>
      <w:lvlJc w:val="left"/>
      <w:pPr>
        <w:ind w:left="3517" w:hanging="461"/>
      </w:pPr>
      <w:rPr>
        <w:rFonts w:hint="default"/>
      </w:rPr>
    </w:lvl>
    <w:lvl w:ilvl="4" w:tplc="D5BAF0BC">
      <w:numFmt w:val="bullet"/>
      <w:lvlText w:val="•"/>
      <w:lvlJc w:val="left"/>
      <w:pPr>
        <w:ind w:left="4535" w:hanging="461"/>
      </w:pPr>
      <w:rPr>
        <w:rFonts w:hint="default"/>
      </w:rPr>
    </w:lvl>
    <w:lvl w:ilvl="5" w:tplc="26060E16">
      <w:numFmt w:val="bullet"/>
      <w:lvlText w:val="•"/>
      <w:lvlJc w:val="left"/>
      <w:pPr>
        <w:ind w:left="5553" w:hanging="461"/>
      </w:pPr>
      <w:rPr>
        <w:rFonts w:hint="default"/>
      </w:rPr>
    </w:lvl>
    <w:lvl w:ilvl="6" w:tplc="B6CAF472">
      <w:numFmt w:val="bullet"/>
      <w:lvlText w:val="•"/>
      <w:lvlJc w:val="left"/>
      <w:pPr>
        <w:ind w:left="6571" w:hanging="461"/>
      </w:pPr>
      <w:rPr>
        <w:rFonts w:hint="default"/>
      </w:rPr>
    </w:lvl>
    <w:lvl w:ilvl="7" w:tplc="4FDE753C">
      <w:numFmt w:val="bullet"/>
      <w:lvlText w:val="•"/>
      <w:lvlJc w:val="left"/>
      <w:pPr>
        <w:ind w:left="7589" w:hanging="461"/>
      </w:pPr>
      <w:rPr>
        <w:rFonts w:hint="default"/>
      </w:rPr>
    </w:lvl>
    <w:lvl w:ilvl="8" w:tplc="0F628FF2">
      <w:numFmt w:val="bullet"/>
      <w:lvlText w:val="•"/>
      <w:lvlJc w:val="left"/>
      <w:pPr>
        <w:ind w:left="8607" w:hanging="461"/>
      </w:pPr>
      <w:rPr>
        <w:rFonts w:hint="default"/>
      </w:rPr>
    </w:lvl>
  </w:abstractNum>
  <w:abstractNum w:abstractNumId="1" w15:restartNumberingAfterBreak="0">
    <w:nsid w:val="4E4028DA"/>
    <w:multiLevelType w:val="hybridMultilevel"/>
    <w:tmpl w:val="EF5E9E2C"/>
    <w:lvl w:ilvl="0" w:tplc="8C401B3E">
      <w:start w:val="1"/>
      <w:numFmt w:val="decimal"/>
      <w:lvlText w:val="%1-"/>
      <w:lvlJc w:val="left"/>
      <w:pPr>
        <w:ind w:left="355" w:hanging="242"/>
        <w:jc w:val="left"/>
      </w:pPr>
      <w:rPr>
        <w:rFonts w:ascii="Verdana" w:eastAsia="Verdana" w:hAnsi="Verdana" w:cs="Verdana" w:hint="default"/>
        <w:b/>
        <w:bCs/>
        <w:spacing w:val="-1"/>
        <w:w w:val="100"/>
        <w:sz w:val="20"/>
        <w:szCs w:val="20"/>
      </w:rPr>
    </w:lvl>
    <w:lvl w:ilvl="1" w:tplc="84D6871A">
      <w:start w:val="1"/>
      <w:numFmt w:val="upperLetter"/>
      <w:lvlText w:val="%2)"/>
      <w:lvlJc w:val="left"/>
      <w:pPr>
        <w:ind w:left="732" w:hanging="335"/>
        <w:jc w:val="left"/>
      </w:pPr>
      <w:rPr>
        <w:rFonts w:ascii="Verdana" w:eastAsia="Verdana" w:hAnsi="Verdana" w:cs="Verdana" w:hint="default"/>
        <w:b/>
        <w:bCs/>
        <w:w w:val="100"/>
        <w:sz w:val="20"/>
        <w:szCs w:val="20"/>
      </w:rPr>
    </w:lvl>
    <w:lvl w:ilvl="2" w:tplc="9326C46C">
      <w:numFmt w:val="bullet"/>
      <w:lvlText w:val="•"/>
      <w:lvlJc w:val="left"/>
      <w:pPr>
        <w:ind w:left="1140" w:hanging="335"/>
      </w:pPr>
      <w:rPr>
        <w:rFonts w:hint="default"/>
      </w:rPr>
    </w:lvl>
    <w:lvl w:ilvl="3" w:tplc="DF04325A">
      <w:numFmt w:val="bullet"/>
      <w:lvlText w:val="•"/>
      <w:lvlJc w:val="left"/>
      <w:pPr>
        <w:ind w:left="1541" w:hanging="335"/>
      </w:pPr>
      <w:rPr>
        <w:rFonts w:hint="default"/>
      </w:rPr>
    </w:lvl>
    <w:lvl w:ilvl="4" w:tplc="2DC688A2">
      <w:numFmt w:val="bullet"/>
      <w:lvlText w:val="•"/>
      <w:lvlJc w:val="left"/>
      <w:pPr>
        <w:ind w:left="1942" w:hanging="335"/>
      </w:pPr>
      <w:rPr>
        <w:rFonts w:hint="default"/>
      </w:rPr>
    </w:lvl>
    <w:lvl w:ilvl="5" w:tplc="52529400">
      <w:numFmt w:val="bullet"/>
      <w:lvlText w:val="•"/>
      <w:lvlJc w:val="left"/>
      <w:pPr>
        <w:ind w:left="2343" w:hanging="335"/>
      </w:pPr>
      <w:rPr>
        <w:rFonts w:hint="default"/>
      </w:rPr>
    </w:lvl>
    <w:lvl w:ilvl="6" w:tplc="45D6A4FC">
      <w:numFmt w:val="bullet"/>
      <w:lvlText w:val="•"/>
      <w:lvlJc w:val="left"/>
      <w:pPr>
        <w:ind w:left="2744" w:hanging="335"/>
      </w:pPr>
      <w:rPr>
        <w:rFonts w:hint="default"/>
      </w:rPr>
    </w:lvl>
    <w:lvl w:ilvl="7" w:tplc="E222F188">
      <w:numFmt w:val="bullet"/>
      <w:lvlText w:val="•"/>
      <w:lvlJc w:val="left"/>
      <w:pPr>
        <w:ind w:left="3145" w:hanging="335"/>
      </w:pPr>
      <w:rPr>
        <w:rFonts w:hint="default"/>
      </w:rPr>
    </w:lvl>
    <w:lvl w:ilvl="8" w:tplc="8D489E4A">
      <w:numFmt w:val="bullet"/>
      <w:lvlText w:val="•"/>
      <w:lvlJc w:val="left"/>
      <w:pPr>
        <w:ind w:left="3545" w:hanging="335"/>
      </w:pPr>
      <w:rPr>
        <w:rFonts w:hint="default"/>
      </w:rPr>
    </w:lvl>
  </w:abstractNum>
  <w:abstractNum w:abstractNumId="2" w15:restartNumberingAfterBreak="0">
    <w:nsid w:val="6F526566"/>
    <w:multiLevelType w:val="hybridMultilevel"/>
    <w:tmpl w:val="829C37A8"/>
    <w:lvl w:ilvl="0" w:tplc="B73AB6A6">
      <w:start w:val="4"/>
      <w:numFmt w:val="decimal"/>
      <w:lvlText w:val="%1-"/>
      <w:lvlJc w:val="left"/>
      <w:pPr>
        <w:ind w:left="353" w:hanging="242"/>
        <w:jc w:val="left"/>
      </w:pPr>
      <w:rPr>
        <w:rFonts w:ascii="Verdana" w:eastAsia="Verdana" w:hAnsi="Verdana" w:cs="Verdana" w:hint="default"/>
        <w:b/>
        <w:bCs/>
        <w:spacing w:val="-1"/>
        <w:w w:val="100"/>
        <w:sz w:val="20"/>
        <w:szCs w:val="20"/>
      </w:rPr>
    </w:lvl>
    <w:lvl w:ilvl="1" w:tplc="B7BAF7F4">
      <w:numFmt w:val="bullet"/>
      <w:lvlText w:val="•"/>
      <w:lvlJc w:val="left"/>
      <w:pPr>
        <w:ind w:left="758" w:hanging="242"/>
      </w:pPr>
      <w:rPr>
        <w:rFonts w:hint="default"/>
      </w:rPr>
    </w:lvl>
    <w:lvl w:ilvl="2" w:tplc="D1125F5C">
      <w:numFmt w:val="bullet"/>
      <w:lvlText w:val="•"/>
      <w:lvlJc w:val="left"/>
      <w:pPr>
        <w:ind w:left="1157" w:hanging="242"/>
      </w:pPr>
      <w:rPr>
        <w:rFonts w:hint="default"/>
      </w:rPr>
    </w:lvl>
    <w:lvl w:ilvl="3" w:tplc="A98AA0AA">
      <w:numFmt w:val="bullet"/>
      <w:lvlText w:val="•"/>
      <w:lvlJc w:val="left"/>
      <w:pPr>
        <w:ind w:left="1556" w:hanging="242"/>
      </w:pPr>
      <w:rPr>
        <w:rFonts w:hint="default"/>
      </w:rPr>
    </w:lvl>
    <w:lvl w:ilvl="4" w:tplc="14F09372">
      <w:numFmt w:val="bullet"/>
      <w:lvlText w:val="•"/>
      <w:lvlJc w:val="left"/>
      <w:pPr>
        <w:ind w:left="1955" w:hanging="242"/>
      </w:pPr>
      <w:rPr>
        <w:rFonts w:hint="default"/>
      </w:rPr>
    </w:lvl>
    <w:lvl w:ilvl="5" w:tplc="1006FC38">
      <w:numFmt w:val="bullet"/>
      <w:lvlText w:val="•"/>
      <w:lvlJc w:val="left"/>
      <w:pPr>
        <w:ind w:left="2353" w:hanging="242"/>
      </w:pPr>
      <w:rPr>
        <w:rFonts w:hint="default"/>
      </w:rPr>
    </w:lvl>
    <w:lvl w:ilvl="6" w:tplc="81D67396">
      <w:numFmt w:val="bullet"/>
      <w:lvlText w:val="•"/>
      <w:lvlJc w:val="left"/>
      <w:pPr>
        <w:ind w:left="2752" w:hanging="242"/>
      </w:pPr>
      <w:rPr>
        <w:rFonts w:hint="default"/>
      </w:rPr>
    </w:lvl>
    <w:lvl w:ilvl="7" w:tplc="D9505D26">
      <w:numFmt w:val="bullet"/>
      <w:lvlText w:val="•"/>
      <w:lvlJc w:val="left"/>
      <w:pPr>
        <w:ind w:left="3151" w:hanging="242"/>
      </w:pPr>
      <w:rPr>
        <w:rFonts w:hint="default"/>
      </w:rPr>
    </w:lvl>
    <w:lvl w:ilvl="8" w:tplc="DD243034">
      <w:numFmt w:val="bullet"/>
      <w:lvlText w:val="•"/>
      <w:lvlJc w:val="left"/>
      <w:pPr>
        <w:ind w:left="3550" w:hanging="242"/>
      </w:pPr>
      <w:rPr>
        <w:rFonts w:hint="default"/>
      </w:rPr>
    </w:lvl>
  </w:abstractNum>
  <w:abstractNum w:abstractNumId="3" w15:restartNumberingAfterBreak="0">
    <w:nsid w:val="70B51A0B"/>
    <w:multiLevelType w:val="hybridMultilevel"/>
    <w:tmpl w:val="79E84BE8"/>
    <w:lvl w:ilvl="0" w:tplc="58A2A0DA">
      <w:start w:val="1"/>
      <w:numFmt w:val="decimal"/>
      <w:lvlText w:val="%1-"/>
      <w:lvlJc w:val="left"/>
      <w:pPr>
        <w:ind w:left="385" w:hanging="283"/>
      </w:pPr>
      <w:rPr>
        <w:rFonts w:ascii="Garamond" w:eastAsia="Garamond" w:hAnsi="Garamond" w:cs="Garamond" w:hint="default"/>
        <w:b/>
        <w:bCs/>
        <w:spacing w:val="-13"/>
        <w:w w:val="100"/>
        <w:sz w:val="24"/>
        <w:szCs w:val="24"/>
      </w:rPr>
    </w:lvl>
    <w:lvl w:ilvl="1" w:tplc="6C3CCD10">
      <w:start w:val="1"/>
      <w:numFmt w:val="upperLetter"/>
      <w:lvlText w:val="%2-"/>
      <w:lvlJc w:val="left"/>
      <w:pPr>
        <w:ind w:left="298" w:hanging="298"/>
      </w:pPr>
      <w:rPr>
        <w:rFonts w:ascii="Garamond" w:eastAsia="Garamond" w:hAnsi="Garamond" w:cs="Garamond" w:hint="default"/>
        <w:b/>
        <w:bCs/>
        <w:w w:val="99"/>
        <w:sz w:val="24"/>
        <w:szCs w:val="24"/>
      </w:rPr>
    </w:lvl>
    <w:lvl w:ilvl="2" w:tplc="8F206760">
      <w:numFmt w:val="bullet"/>
      <w:lvlText w:val="•"/>
      <w:lvlJc w:val="left"/>
      <w:pPr>
        <w:ind w:left="660" w:hanging="298"/>
      </w:pPr>
      <w:rPr>
        <w:rFonts w:hint="default"/>
      </w:rPr>
    </w:lvl>
    <w:lvl w:ilvl="3" w:tplc="2D5451D4">
      <w:numFmt w:val="bullet"/>
      <w:lvlText w:val="•"/>
      <w:lvlJc w:val="left"/>
      <w:pPr>
        <w:ind w:left="1049" w:hanging="298"/>
      </w:pPr>
      <w:rPr>
        <w:rFonts w:hint="default"/>
      </w:rPr>
    </w:lvl>
    <w:lvl w:ilvl="4" w:tplc="AF142708">
      <w:numFmt w:val="bullet"/>
      <w:lvlText w:val="•"/>
      <w:lvlJc w:val="left"/>
      <w:pPr>
        <w:ind w:left="1438" w:hanging="298"/>
      </w:pPr>
      <w:rPr>
        <w:rFonts w:hint="default"/>
      </w:rPr>
    </w:lvl>
    <w:lvl w:ilvl="5" w:tplc="E216035E">
      <w:numFmt w:val="bullet"/>
      <w:lvlText w:val="•"/>
      <w:lvlJc w:val="left"/>
      <w:pPr>
        <w:ind w:left="1827" w:hanging="298"/>
      </w:pPr>
      <w:rPr>
        <w:rFonts w:hint="default"/>
      </w:rPr>
    </w:lvl>
    <w:lvl w:ilvl="6" w:tplc="72045DEE">
      <w:numFmt w:val="bullet"/>
      <w:lvlText w:val="•"/>
      <w:lvlJc w:val="left"/>
      <w:pPr>
        <w:ind w:left="2217" w:hanging="298"/>
      </w:pPr>
      <w:rPr>
        <w:rFonts w:hint="default"/>
      </w:rPr>
    </w:lvl>
    <w:lvl w:ilvl="7" w:tplc="DC74CD04">
      <w:numFmt w:val="bullet"/>
      <w:lvlText w:val="•"/>
      <w:lvlJc w:val="left"/>
      <w:pPr>
        <w:ind w:left="2606" w:hanging="298"/>
      </w:pPr>
      <w:rPr>
        <w:rFonts w:hint="default"/>
      </w:rPr>
    </w:lvl>
    <w:lvl w:ilvl="8" w:tplc="A5EE3A5E">
      <w:numFmt w:val="bullet"/>
      <w:lvlText w:val="•"/>
      <w:lvlJc w:val="left"/>
      <w:pPr>
        <w:ind w:left="2995" w:hanging="298"/>
      </w:pPr>
      <w:rPr>
        <w:rFonts w:hint="default"/>
      </w:rPr>
    </w:lvl>
  </w:abstractNum>
  <w:abstractNum w:abstractNumId="4" w15:restartNumberingAfterBreak="0">
    <w:nsid w:val="7A6B3925"/>
    <w:multiLevelType w:val="hybridMultilevel"/>
    <w:tmpl w:val="261EC1A4"/>
    <w:lvl w:ilvl="0" w:tplc="46E67C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73"/>
    <w:rsid w:val="00093947"/>
    <w:rsid w:val="00100B73"/>
    <w:rsid w:val="00177F9D"/>
    <w:rsid w:val="00572D7B"/>
    <w:rsid w:val="0069737D"/>
    <w:rsid w:val="008B0F4D"/>
    <w:rsid w:val="00A22911"/>
    <w:rsid w:val="00BC35CB"/>
    <w:rsid w:val="00D04412"/>
    <w:rsid w:val="00FE1531"/>
    <w:rsid w:val="00FE4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88B7"/>
  <w15:chartTrackingRefBased/>
  <w15:docId w15:val="{AD2C053A-BF34-4E04-A791-9CFC550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B73"/>
  </w:style>
  <w:style w:type="paragraph" w:styleId="Balk1">
    <w:name w:val="heading 1"/>
    <w:basedOn w:val="Normal"/>
    <w:link w:val="Balk1Char"/>
    <w:uiPriority w:val="1"/>
    <w:qFormat/>
    <w:rsid w:val="00100B73"/>
    <w:pPr>
      <w:widowControl w:val="0"/>
      <w:autoSpaceDE w:val="0"/>
      <w:autoSpaceDN w:val="0"/>
      <w:spacing w:after="0" w:line="240" w:lineRule="auto"/>
      <w:ind w:left="414"/>
      <w:outlineLvl w:val="0"/>
    </w:pPr>
    <w:rPr>
      <w:rFonts w:ascii="Garamond" w:eastAsia="Garamond" w:hAnsi="Garamond" w:cs="Garamond"/>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00B7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100B73"/>
    <w:rPr>
      <w:rFonts w:ascii="Times New Roman" w:eastAsia="Times New Roman" w:hAnsi="Times New Roman" w:cs="Times New Roman"/>
      <w:sz w:val="24"/>
      <w:szCs w:val="24"/>
      <w:lang w:val="en-US"/>
    </w:rPr>
  </w:style>
  <w:style w:type="character" w:customStyle="1" w:styleId="Balk1Char">
    <w:name w:val="Başlık 1 Char"/>
    <w:basedOn w:val="VarsaylanParagrafYazTipi"/>
    <w:link w:val="Balk1"/>
    <w:uiPriority w:val="1"/>
    <w:rsid w:val="00100B73"/>
    <w:rPr>
      <w:rFonts w:ascii="Garamond" w:eastAsia="Garamond" w:hAnsi="Garamond" w:cs="Garamond"/>
      <w:b/>
      <w:bCs/>
      <w:sz w:val="24"/>
      <w:szCs w:val="24"/>
      <w:lang w:val="en-US"/>
    </w:rPr>
  </w:style>
  <w:style w:type="paragraph" w:styleId="BalonMetni">
    <w:name w:val="Balloon Text"/>
    <w:basedOn w:val="Normal"/>
    <w:link w:val="BalonMetniChar"/>
    <w:uiPriority w:val="99"/>
    <w:semiHidden/>
    <w:unhideWhenUsed/>
    <w:rsid w:val="006973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37D"/>
    <w:rPr>
      <w:rFonts w:ascii="Segoe UI" w:hAnsi="Segoe UI" w:cs="Segoe UI"/>
      <w:sz w:val="18"/>
      <w:szCs w:val="18"/>
    </w:rPr>
  </w:style>
  <w:style w:type="paragraph" w:styleId="ListeParagraf">
    <w:name w:val="List Paragraph"/>
    <w:basedOn w:val="Normal"/>
    <w:uiPriority w:val="1"/>
    <w:qFormat/>
    <w:rsid w:val="0069737D"/>
    <w:pPr>
      <w:ind w:left="720"/>
      <w:contextualSpacing/>
    </w:pPr>
  </w:style>
  <w:style w:type="table" w:styleId="TabloKlavuzu">
    <w:name w:val="Table Grid"/>
    <w:basedOn w:val="NormalTablo"/>
    <w:uiPriority w:val="39"/>
    <w:rsid w:val="006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6973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97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39"/>
    <w:rsid w:val="0069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6973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973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2910</Words>
  <Characters>16587</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METİN</cp:lastModifiedBy>
  <cp:revision>6</cp:revision>
  <cp:lastPrinted>2022-04-14T06:32:00Z</cp:lastPrinted>
  <dcterms:created xsi:type="dcterms:W3CDTF">2022-03-29T09:47:00Z</dcterms:created>
  <dcterms:modified xsi:type="dcterms:W3CDTF">2022-04-14T06:32:00Z</dcterms:modified>
</cp:coreProperties>
</file>